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2E" w:rsidRDefault="00EF1429">
      <w:pPr>
        <w:spacing w:line="20" w:lineRule="atLeast"/>
        <w:ind w:left="264"/>
        <w:rPr>
          <w:rFonts w:ascii="Arial" w:eastAsia="Arial" w:hAnsi="Arial" w:cs="Arial"/>
          <w:b/>
          <w:bCs/>
          <w:sz w:val="24"/>
          <w:szCs w:val="24"/>
        </w:rPr>
      </w:pPr>
      <w:bookmarkStart w:id="0" w:name="page1"/>
      <w:bookmarkEnd w:id="0"/>
      <w:r>
        <w:rPr>
          <w:rFonts w:ascii="Arial" w:hAnsi="Arial"/>
          <w:b/>
          <w:bCs/>
          <w:sz w:val="24"/>
          <w:szCs w:val="24"/>
        </w:rPr>
        <w:t>Regulamin corocznego Wojewódzkiego Turnieju Muzycznego Pro Sinfoniki</w:t>
      </w:r>
    </w:p>
    <w:p w:rsidR="00546E2E" w:rsidRDefault="00546E2E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E2E" w:rsidRDefault="00EF1429">
      <w:pPr>
        <w:numPr>
          <w:ilvl w:val="2"/>
          <w:numId w:val="2"/>
        </w:numPr>
        <w:spacing w:line="2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</w:p>
    <w:p w:rsidR="00546E2E" w:rsidRDefault="00546E2E">
      <w:pPr>
        <w:spacing w:line="20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46E2E" w:rsidRDefault="00EF1429">
      <w:pPr>
        <w:numPr>
          <w:ilvl w:val="0"/>
          <w:numId w:val="4"/>
        </w:numPr>
        <w:spacing w:line="235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Turnieje muzyczne Pro Sinfoniki odbywają się corocznie. Udział w turnieju jest bezpłatny.</w:t>
      </w:r>
    </w:p>
    <w:p w:rsidR="00546E2E" w:rsidRDefault="00546E2E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546E2E" w:rsidRDefault="00EF1429">
      <w:pPr>
        <w:numPr>
          <w:ilvl w:val="1"/>
          <w:numId w:val="5"/>
        </w:numPr>
        <w:spacing w:line="238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Celem każdego turnieju jest poznawanie muzyki, jej historii, twórców, wykonawców oraz instrumentów muzycznych poprzez stworzenie pokazu nawiązującego do hasła danego turnieju. Poprzez udział w turnieju jego uczestnicy rozwijają swoją wyobraźnię, wiedzę i zdolności muzyczne. Uczą się pracy w grupie                  i współzawodnictwa.</w:t>
      </w:r>
    </w:p>
    <w:p w:rsidR="00546E2E" w:rsidRDefault="00546E2E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E2E" w:rsidRDefault="00EF1429">
      <w:pPr>
        <w:numPr>
          <w:ilvl w:val="0"/>
          <w:numId w:val="8"/>
        </w:numPr>
        <w:spacing w:line="238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Celem tworzenia pokazu na poziomie </w:t>
      </w:r>
      <w:r w:rsidR="00912A71">
        <w:rPr>
          <w:rFonts w:ascii="Arial" w:hAnsi="Arial"/>
          <w:sz w:val="24"/>
          <w:szCs w:val="24"/>
        </w:rPr>
        <w:t>szkół podstawow</w:t>
      </w:r>
      <w:r w:rsidR="00C65285">
        <w:rPr>
          <w:rFonts w:ascii="Arial" w:hAnsi="Arial"/>
          <w:sz w:val="24"/>
          <w:szCs w:val="24"/>
        </w:rPr>
        <w:t>ych</w:t>
      </w:r>
      <w:r>
        <w:rPr>
          <w:rFonts w:ascii="Arial" w:hAnsi="Arial"/>
          <w:sz w:val="24"/>
          <w:szCs w:val="24"/>
        </w:rPr>
        <w:t xml:space="preserve"> jest umożliwienie uczniowi tworzenia wypowiedzi, świadomego wyboru ich formy i sposobu realizacji, stosując różne media (gra, śpiew, taniec, słowo mówione, pisane, nagranie, narzędzia internetowe).</w:t>
      </w:r>
    </w:p>
    <w:p w:rsidR="00546E2E" w:rsidRDefault="00546E2E">
      <w:pPr>
        <w:spacing w:line="208" w:lineRule="exact"/>
        <w:rPr>
          <w:rFonts w:ascii="Arial" w:eastAsia="Arial" w:hAnsi="Arial" w:cs="Arial"/>
          <w:sz w:val="24"/>
          <w:szCs w:val="24"/>
        </w:rPr>
      </w:pPr>
    </w:p>
    <w:p w:rsidR="00546E2E" w:rsidRDefault="00EF1429">
      <w:pPr>
        <w:numPr>
          <w:ilvl w:val="0"/>
          <w:numId w:val="9"/>
        </w:numPr>
        <w:spacing w:line="238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Celem tworzenia pokazu na poziomie </w:t>
      </w:r>
      <w:r w:rsidR="00C65285">
        <w:rPr>
          <w:rFonts w:ascii="Arial" w:hAnsi="Arial"/>
          <w:sz w:val="24"/>
          <w:szCs w:val="24"/>
        </w:rPr>
        <w:t xml:space="preserve">przedszkolnym i wczesnoszkolnym </w:t>
      </w:r>
      <w:r>
        <w:rPr>
          <w:rFonts w:ascii="Arial" w:hAnsi="Arial"/>
          <w:sz w:val="24"/>
          <w:szCs w:val="24"/>
        </w:rPr>
        <w:t>jest umożliwienie uczniowi tworzenia wypowiedzi o muzyce za pomocą środków pozamuzycznych, odzwierciedlenie graficzne cech muzyki i form muzycznych, rysowanie, malowanie i układanie tekstów do muzyki, jak również wykonanie utworów muzycznych i tańców, improwizacje i kompozycje prostych struktur dźwiękowych i układów taneczno-ruchowych, przedstawienie cech i charakteru wykonywanych utworów słowami lub innymi środkami ekspresji.</w:t>
      </w:r>
    </w:p>
    <w:p w:rsidR="00546E2E" w:rsidRDefault="00546E2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E2E" w:rsidRDefault="00546E2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E2E" w:rsidRDefault="00546E2E">
      <w:pPr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E2E" w:rsidRDefault="00EF1429">
      <w:pPr>
        <w:numPr>
          <w:ilvl w:val="1"/>
          <w:numId w:val="11"/>
        </w:numPr>
        <w:spacing w:line="2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</w:p>
    <w:p w:rsidR="00546E2E" w:rsidRDefault="00546E2E">
      <w:pPr>
        <w:spacing w:line="20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46E2E" w:rsidRDefault="00EF1429">
      <w:pPr>
        <w:numPr>
          <w:ilvl w:val="0"/>
          <w:numId w:val="13"/>
        </w:numPr>
        <w:spacing w:line="238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Każdy turniej ma swoje hasło wskazane przez Pro </w:t>
      </w:r>
      <w:proofErr w:type="spellStart"/>
      <w:r>
        <w:rPr>
          <w:rFonts w:ascii="Arial" w:hAnsi="Arial"/>
          <w:sz w:val="24"/>
          <w:szCs w:val="24"/>
        </w:rPr>
        <w:t>Sinfonik</w:t>
      </w:r>
      <w:r w:rsidR="00E45C12">
        <w:rPr>
          <w:rFonts w:ascii="Arial" w:hAnsi="Arial"/>
          <w:sz w:val="24"/>
          <w:szCs w:val="24"/>
        </w:rPr>
        <w:t>ę</w:t>
      </w:r>
      <w:proofErr w:type="spellEnd"/>
      <w:r>
        <w:rPr>
          <w:rFonts w:ascii="Arial" w:hAnsi="Arial"/>
          <w:sz w:val="24"/>
          <w:szCs w:val="24"/>
        </w:rPr>
        <w:t xml:space="preserve">. W </w:t>
      </w:r>
      <w:r w:rsidR="00E45C12">
        <w:rPr>
          <w:rFonts w:ascii="Arial" w:hAnsi="Arial"/>
          <w:sz w:val="24"/>
          <w:szCs w:val="24"/>
        </w:rPr>
        <w:t>prezentowanym</w:t>
      </w:r>
      <w:r>
        <w:rPr>
          <w:rFonts w:ascii="Arial" w:hAnsi="Arial"/>
          <w:sz w:val="24"/>
          <w:szCs w:val="24"/>
        </w:rPr>
        <w:t xml:space="preserve"> pokazie należy przedstawić twórcze rozwinięcie i autorską interpretację zagadnienia określonego w haśle. Zagadnienie może dotyczyć widowiska jako całości, a może też obejmować naświetlenie historyczne, literackie, muzyczne, ukazać ujęcie naukowe. Organizator przewiduje udział w turnieju </w:t>
      </w:r>
      <w:proofErr w:type="gramStart"/>
      <w:r>
        <w:rPr>
          <w:rFonts w:ascii="Arial" w:hAnsi="Arial"/>
          <w:sz w:val="24"/>
          <w:szCs w:val="24"/>
        </w:rPr>
        <w:t xml:space="preserve">widowiska, </w:t>
      </w:r>
      <w:r w:rsidR="00E45C12">
        <w:rPr>
          <w:rFonts w:ascii="Arial" w:hAnsi="Arial"/>
          <w:sz w:val="24"/>
          <w:szCs w:val="24"/>
        </w:rPr>
        <w:t xml:space="preserve">  </w:t>
      </w:r>
      <w:proofErr w:type="gramEnd"/>
      <w:r w:rsidR="00E45C12">
        <w:rPr>
          <w:rFonts w:ascii="Arial" w:hAnsi="Arial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>w którym zagadnienie podane w haśle jest istotnym, ale nie najważniejszym elementem spektaklu.</w:t>
      </w:r>
    </w:p>
    <w:p w:rsidR="00546E2E" w:rsidRDefault="00546E2E">
      <w:pPr>
        <w:spacing w:line="204" w:lineRule="exact"/>
        <w:rPr>
          <w:rFonts w:ascii="Arial" w:eastAsia="Arial" w:hAnsi="Arial" w:cs="Arial"/>
          <w:sz w:val="24"/>
          <w:szCs w:val="24"/>
        </w:rPr>
      </w:pPr>
    </w:p>
    <w:p w:rsidR="00546E2E" w:rsidRDefault="00EF1429">
      <w:pPr>
        <w:numPr>
          <w:ilvl w:val="0"/>
          <w:numId w:val="14"/>
        </w:num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Hasło turnieju odbywającego się w 201</w:t>
      </w:r>
      <w:r w:rsidR="00912A71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roku brzmi: </w:t>
      </w:r>
      <w:r w:rsidR="00912A71">
        <w:rPr>
          <w:rFonts w:ascii="Arial" w:hAnsi="Arial"/>
          <w:i/>
          <w:iCs/>
          <w:sz w:val="24"/>
          <w:szCs w:val="24"/>
        </w:rPr>
        <w:t>„Drogi i dróżki Stanisława Moniuszki”</w:t>
      </w:r>
    </w:p>
    <w:p w:rsidR="00546E2E" w:rsidRDefault="00546E2E">
      <w:pPr>
        <w:spacing w:line="210" w:lineRule="exact"/>
        <w:rPr>
          <w:rFonts w:ascii="Arial" w:eastAsia="Arial" w:hAnsi="Arial" w:cs="Arial"/>
          <w:sz w:val="24"/>
          <w:szCs w:val="24"/>
        </w:rPr>
      </w:pPr>
    </w:p>
    <w:p w:rsidR="00546E2E" w:rsidRDefault="00EF1429">
      <w:pPr>
        <w:numPr>
          <w:ilvl w:val="0"/>
          <w:numId w:val="15"/>
        </w:numPr>
        <w:spacing w:line="23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Organizator zakłada wykorzystanie w tworzeniu widowiska następujących umiejętności uczniów:</w:t>
      </w:r>
    </w:p>
    <w:p w:rsidR="00546E2E" w:rsidRDefault="00546E2E">
      <w:pPr>
        <w:spacing w:line="2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E2E" w:rsidRDefault="00EF1429">
      <w:pPr>
        <w:spacing w:line="238" w:lineRule="auto"/>
        <w:ind w:left="4"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E45C1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na </w:t>
      </w:r>
      <w:r w:rsidR="00DF7669">
        <w:rPr>
          <w:rFonts w:ascii="Arial" w:hAnsi="Arial"/>
          <w:sz w:val="24"/>
          <w:szCs w:val="24"/>
        </w:rPr>
        <w:t xml:space="preserve">poziomie </w:t>
      </w:r>
      <w:r w:rsidR="00C65285">
        <w:rPr>
          <w:rFonts w:ascii="Arial" w:hAnsi="Arial"/>
          <w:sz w:val="24"/>
          <w:szCs w:val="24"/>
        </w:rPr>
        <w:t>szkoły podstawowej:</w:t>
      </w:r>
      <w:r>
        <w:rPr>
          <w:rFonts w:ascii="Arial" w:hAnsi="Arial"/>
          <w:sz w:val="24"/>
          <w:szCs w:val="24"/>
        </w:rPr>
        <w:t xml:space="preserve"> odczytanie i stosowanie w praktyce podstawowych sposobów zapisu muzyki, korzystanie z programów komputerowych służących do nagrywania i przetwarzania dźwięku; znajomość kompozytorów muzyki polskiej</w:t>
      </w:r>
      <w:r w:rsidR="00DF766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 umiejętność przypisania ich do danych epok muzycznych, umiejętności rozpoznawania wybranych kompozycji muzyki polskiej, charakteryzowanie polskich tańców narodowych; wykonywanie podstawowych kroków i figur tanecznych; rozpoznawanie w utworach rytmów polskich tańców narodowych; wykonywanie </w:t>
      </w:r>
      <w:r>
        <w:rPr>
          <w:rFonts w:ascii="Arial" w:hAnsi="Arial"/>
          <w:sz w:val="24"/>
          <w:szCs w:val="24"/>
        </w:rPr>
        <w:lastRenderedPageBreak/>
        <w:t>prostych kompozycji muzyki polskiej (śpiew, gra na instrumencie), tworzenie improwizacji ruchowych do muzyki.</w:t>
      </w:r>
    </w:p>
    <w:p w:rsidR="00546E2E" w:rsidRDefault="00546E2E">
      <w:pPr>
        <w:spacing w:line="238" w:lineRule="auto"/>
        <w:ind w:left="4" w:right="20"/>
        <w:jc w:val="both"/>
        <w:rPr>
          <w:rFonts w:ascii="Arial" w:eastAsia="Arial" w:hAnsi="Arial" w:cs="Arial"/>
          <w:sz w:val="24"/>
          <w:szCs w:val="24"/>
        </w:rPr>
      </w:pPr>
    </w:p>
    <w:p w:rsidR="00546E2E" w:rsidRDefault="00546E2E">
      <w:pPr>
        <w:spacing w:line="238" w:lineRule="auto"/>
        <w:ind w:left="4" w:right="20"/>
        <w:jc w:val="both"/>
        <w:rPr>
          <w:rFonts w:ascii="Arial" w:eastAsia="Arial" w:hAnsi="Arial" w:cs="Arial"/>
          <w:sz w:val="24"/>
          <w:szCs w:val="24"/>
        </w:rPr>
      </w:pPr>
    </w:p>
    <w:p w:rsidR="00546E2E" w:rsidRDefault="00546E2E">
      <w:pPr>
        <w:spacing w:line="2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E2E" w:rsidRDefault="00EF1429">
      <w:pPr>
        <w:spacing w:line="237" w:lineRule="auto"/>
        <w:ind w:lef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r w:rsidR="00E45C1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na poziomie </w:t>
      </w:r>
      <w:r w:rsidR="00C65285">
        <w:rPr>
          <w:rFonts w:ascii="Arial" w:hAnsi="Arial"/>
          <w:sz w:val="24"/>
          <w:szCs w:val="24"/>
        </w:rPr>
        <w:t>przedszkolnym i wczesnoszkolnym</w:t>
      </w:r>
      <w:r>
        <w:rPr>
          <w:rFonts w:ascii="Arial" w:hAnsi="Arial"/>
          <w:sz w:val="24"/>
          <w:szCs w:val="24"/>
        </w:rPr>
        <w:t xml:space="preserve">: znajomość wybranych kompozytorów muzyki polskiej i ich twórczości, określanie charakterystycznych cech polskich tańców narodowych, odtwarzanie ruchem i </w:t>
      </w:r>
      <w:proofErr w:type="spellStart"/>
      <w:r>
        <w:rPr>
          <w:rFonts w:ascii="Arial" w:hAnsi="Arial"/>
          <w:sz w:val="24"/>
          <w:szCs w:val="24"/>
        </w:rPr>
        <w:t>gestodźwiękami</w:t>
      </w:r>
      <w:proofErr w:type="spellEnd"/>
      <w:r>
        <w:rPr>
          <w:rFonts w:ascii="Arial" w:hAnsi="Arial"/>
          <w:sz w:val="24"/>
          <w:szCs w:val="24"/>
        </w:rPr>
        <w:t xml:space="preserve"> prostych rytmów i schematów rytmicznych, wykonywanie prostych kroków i figur tanecznych, tworzenie ilustracji do</w:t>
      </w:r>
      <w:r w:rsidR="00C6528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muzyki.</w:t>
      </w:r>
    </w:p>
    <w:p w:rsidR="00546E2E" w:rsidRDefault="00546E2E">
      <w:pPr>
        <w:spacing w:line="237" w:lineRule="auto"/>
        <w:ind w:left="4"/>
        <w:jc w:val="both"/>
        <w:rPr>
          <w:rFonts w:ascii="Arial" w:eastAsia="Arial" w:hAnsi="Arial" w:cs="Arial"/>
          <w:sz w:val="24"/>
          <w:szCs w:val="24"/>
        </w:rPr>
      </w:pPr>
    </w:p>
    <w:p w:rsidR="00546E2E" w:rsidRDefault="00EF1429">
      <w:pPr>
        <w:spacing w:line="238" w:lineRule="auto"/>
        <w:ind w:lef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4) Organizator zakłada osiągnięcie dzięki turniejowi rezultatów umożliwiających nauczycielowi dążenie do otwierania uczniów na świat muzyki, rozbudzanie                             i wspieranie muzycznych zainteresowań uczniów, wskazywanie przyjemności, jaką daje czynne lub bierne obcowanie z muzyką oraz publiczne prezentowanie umiejętności muzycznych uczniów.</w:t>
      </w:r>
    </w:p>
    <w:p w:rsidR="00546E2E" w:rsidRDefault="00546E2E">
      <w:pPr>
        <w:spacing w:line="200" w:lineRule="exact"/>
        <w:rPr>
          <w:rFonts w:ascii="Times New Roman" w:eastAsia="Times New Roman" w:hAnsi="Times New Roman" w:cs="Times New Roman"/>
        </w:rPr>
      </w:pPr>
    </w:p>
    <w:p w:rsidR="00546E2E" w:rsidRDefault="00546E2E">
      <w:pPr>
        <w:spacing w:line="349" w:lineRule="exact"/>
        <w:rPr>
          <w:rFonts w:ascii="Times New Roman" w:eastAsia="Times New Roman" w:hAnsi="Times New Roman" w:cs="Times New Roman"/>
        </w:rPr>
      </w:pPr>
    </w:p>
    <w:p w:rsidR="00546E2E" w:rsidRDefault="00EF1429">
      <w:pPr>
        <w:numPr>
          <w:ilvl w:val="2"/>
          <w:numId w:val="17"/>
        </w:numPr>
        <w:spacing w:line="2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</w:t>
      </w:r>
    </w:p>
    <w:p w:rsidR="00546E2E" w:rsidRDefault="00546E2E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46E2E" w:rsidRDefault="00546E2E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46E2E" w:rsidRDefault="00546E2E">
      <w:pPr>
        <w:spacing w:line="27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46E2E" w:rsidRDefault="00EF1429">
      <w:pPr>
        <w:numPr>
          <w:ilvl w:val="0"/>
          <w:numId w:val="19"/>
        </w:num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Turniej rozgrywany będzie </w:t>
      </w:r>
      <w:proofErr w:type="gramStart"/>
      <w:r>
        <w:rPr>
          <w:rFonts w:ascii="Arial" w:hAnsi="Arial"/>
          <w:sz w:val="24"/>
          <w:szCs w:val="24"/>
        </w:rPr>
        <w:t>w  kategoriach</w:t>
      </w:r>
      <w:proofErr w:type="gramEnd"/>
      <w:r>
        <w:rPr>
          <w:rFonts w:ascii="Arial" w:hAnsi="Arial"/>
          <w:sz w:val="24"/>
          <w:szCs w:val="24"/>
        </w:rPr>
        <w:t xml:space="preserve"> wiekowych:</w:t>
      </w:r>
    </w:p>
    <w:p w:rsidR="00546E2E" w:rsidRDefault="00546E2E">
      <w:pPr>
        <w:spacing w:line="199" w:lineRule="exact"/>
        <w:rPr>
          <w:rFonts w:ascii="Arial" w:eastAsia="Arial" w:hAnsi="Arial" w:cs="Arial"/>
          <w:sz w:val="24"/>
          <w:szCs w:val="24"/>
        </w:rPr>
      </w:pPr>
    </w:p>
    <w:p w:rsidR="00546E2E" w:rsidRPr="00324A9A" w:rsidRDefault="00EF1429" w:rsidP="00324A9A">
      <w:pPr>
        <w:pStyle w:val="Akapitzlist"/>
        <w:numPr>
          <w:ilvl w:val="0"/>
          <w:numId w:val="32"/>
        </w:num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  <w:r w:rsidRPr="00324A9A">
        <w:rPr>
          <w:rFonts w:ascii="Arial" w:hAnsi="Arial"/>
          <w:sz w:val="24"/>
          <w:szCs w:val="24"/>
        </w:rPr>
        <w:t xml:space="preserve">dla uczniów klas </w:t>
      </w:r>
      <w:r w:rsidR="00C65285">
        <w:rPr>
          <w:rFonts w:ascii="Arial" w:hAnsi="Arial"/>
          <w:sz w:val="24"/>
          <w:szCs w:val="24"/>
        </w:rPr>
        <w:t xml:space="preserve">szkoły </w:t>
      </w:r>
      <w:r w:rsidRPr="00324A9A">
        <w:rPr>
          <w:rFonts w:ascii="Arial" w:hAnsi="Arial"/>
          <w:sz w:val="24"/>
          <w:szCs w:val="24"/>
        </w:rPr>
        <w:t>podstawowej</w:t>
      </w:r>
    </w:p>
    <w:p w:rsidR="00546E2E" w:rsidRDefault="00546E2E">
      <w:pPr>
        <w:spacing w:line="199" w:lineRule="exact"/>
        <w:rPr>
          <w:rFonts w:ascii="Arial" w:eastAsia="Arial" w:hAnsi="Arial" w:cs="Arial"/>
          <w:sz w:val="24"/>
          <w:szCs w:val="24"/>
        </w:rPr>
      </w:pPr>
    </w:p>
    <w:p w:rsidR="00546E2E" w:rsidRPr="00324A9A" w:rsidRDefault="00EF1429" w:rsidP="00324A9A">
      <w:pPr>
        <w:pStyle w:val="Akapitzlist"/>
        <w:numPr>
          <w:ilvl w:val="0"/>
          <w:numId w:val="32"/>
        </w:num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  <w:r w:rsidRPr="00324A9A">
        <w:rPr>
          <w:rFonts w:ascii="Arial" w:hAnsi="Arial"/>
          <w:sz w:val="24"/>
          <w:szCs w:val="24"/>
        </w:rPr>
        <w:t>dla grup przedszkolnych</w:t>
      </w:r>
      <w:r w:rsidR="00C65285">
        <w:rPr>
          <w:rFonts w:ascii="Arial" w:hAnsi="Arial"/>
          <w:sz w:val="24"/>
          <w:szCs w:val="24"/>
        </w:rPr>
        <w:t xml:space="preserve"> i wczesnoszkolnych</w:t>
      </w:r>
    </w:p>
    <w:p w:rsidR="00546E2E" w:rsidRDefault="00546E2E">
      <w:pPr>
        <w:spacing w:line="201" w:lineRule="exact"/>
        <w:rPr>
          <w:rFonts w:ascii="Arial" w:eastAsia="Arial" w:hAnsi="Arial" w:cs="Arial"/>
          <w:sz w:val="24"/>
          <w:szCs w:val="24"/>
        </w:rPr>
      </w:pPr>
    </w:p>
    <w:p w:rsidR="00546E2E" w:rsidRPr="00324A9A" w:rsidRDefault="00EF1429" w:rsidP="00324A9A">
      <w:pPr>
        <w:pStyle w:val="Akapitzlist"/>
        <w:numPr>
          <w:ilvl w:val="0"/>
          <w:numId w:val="20"/>
        </w:num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  <w:r w:rsidRPr="00324A9A">
        <w:rPr>
          <w:rFonts w:ascii="Arial" w:hAnsi="Arial"/>
          <w:sz w:val="24"/>
          <w:szCs w:val="24"/>
        </w:rPr>
        <w:t>Turniej jest otwarty dla wszystkich szkół regionu wielkopolskiego.</w:t>
      </w:r>
    </w:p>
    <w:p w:rsidR="00546E2E" w:rsidRDefault="00546E2E">
      <w:pPr>
        <w:spacing w:line="207" w:lineRule="exact"/>
        <w:jc w:val="both"/>
        <w:rPr>
          <w:rFonts w:ascii="Arial" w:eastAsia="Arial" w:hAnsi="Arial" w:cs="Arial"/>
          <w:sz w:val="24"/>
          <w:szCs w:val="24"/>
        </w:rPr>
      </w:pPr>
    </w:p>
    <w:p w:rsidR="00546E2E" w:rsidRDefault="00EF1429">
      <w:pPr>
        <w:numPr>
          <w:ilvl w:val="0"/>
          <w:numId w:val="20"/>
        </w:numPr>
        <w:spacing w:line="23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odpowiadający za organizację spektaklu może zaprosić do współtworzenia widowiska rodziców, nauczycieli, zawodowych artystów-muzyków. Profesjonaliści powinni uczestniczyć w turnieju z umiarem mając na uwadze to, iż celem turnieju jest twórczy wkład dzieci i młodzieży.</w:t>
      </w:r>
    </w:p>
    <w:p w:rsidR="00546E2E" w:rsidRDefault="00546E2E">
      <w:pPr>
        <w:spacing w:line="208" w:lineRule="exact"/>
        <w:jc w:val="both"/>
        <w:rPr>
          <w:rFonts w:ascii="Arial" w:eastAsia="Arial" w:hAnsi="Arial" w:cs="Arial"/>
          <w:sz w:val="24"/>
          <w:szCs w:val="24"/>
        </w:rPr>
      </w:pPr>
    </w:p>
    <w:p w:rsidR="00546E2E" w:rsidRPr="00324A9A" w:rsidRDefault="00EF1429" w:rsidP="00324A9A">
      <w:pPr>
        <w:pStyle w:val="Akapitzlist"/>
        <w:numPr>
          <w:ilvl w:val="0"/>
          <w:numId w:val="20"/>
        </w:numPr>
        <w:spacing w:line="236" w:lineRule="auto"/>
        <w:ind w:right="80"/>
        <w:jc w:val="both"/>
        <w:rPr>
          <w:rFonts w:ascii="Arial" w:eastAsia="Arial" w:hAnsi="Arial" w:cs="Arial"/>
          <w:sz w:val="24"/>
          <w:szCs w:val="24"/>
        </w:rPr>
      </w:pPr>
      <w:r w:rsidRPr="00324A9A">
        <w:rPr>
          <w:rFonts w:ascii="Arial" w:hAnsi="Arial"/>
          <w:sz w:val="24"/>
          <w:szCs w:val="24"/>
        </w:rPr>
        <w:t>Organizator zastrzega sobie możliwość limitowania liczby zgłoszeń ze względu na ograniczoną ilość jurorów.</w:t>
      </w:r>
    </w:p>
    <w:p w:rsidR="00546E2E" w:rsidRDefault="00546E2E">
      <w:pPr>
        <w:spacing w:line="208" w:lineRule="exact"/>
        <w:jc w:val="both"/>
        <w:rPr>
          <w:rFonts w:ascii="Arial" w:eastAsia="Arial" w:hAnsi="Arial" w:cs="Arial"/>
          <w:sz w:val="24"/>
          <w:szCs w:val="24"/>
        </w:rPr>
      </w:pPr>
    </w:p>
    <w:p w:rsidR="00546E2E" w:rsidRDefault="00EF1429" w:rsidP="00324A9A">
      <w:pPr>
        <w:numPr>
          <w:ilvl w:val="0"/>
          <w:numId w:val="20"/>
        </w:numPr>
        <w:spacing w:line="236" w:lineRule="auto"/>
        <w:ind w:right="300"/>
        <w:jc w:val="both"/>
        <w:rPr>
          <w:rStyle w:val="Hyperlink0"/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Zgłoszenia do udziału w turnieju należy przesyłać drogą elektroniczną na adres: </w:t>
      </w:r>
      <w:hyperlink r:id="rId7" w:history="1">
        <w:r>
          <w:rPr>
            <w:rStyle w:val="Hyperlink0"/>
            <w:rFonts w:ascii="Arial" w:hAnsi="Arial"/>
            <w:color w:val="0000FF"/>
            <w:sz w:val="24"/>
            <w:szCs w:val="24"/>
          </w:rPr>
          <w:t>www.prosinfonika.eu</w:t>
        </w:r>
      </w:hyperlink>
    </w:p>
    <w:p w:rsidR="00546E2E" w:rsidRDefault="00546E2E">
      <w:pPr>
        <w:spacing w:line="202" w:lineRule="exact"/>
        <w:jc w:val="both"/>
        <w:rPr>
          <w:rStyle w:val="Brak"/>
          <w:rFonts w:ascii="Arial" w:eastAsia="Arial" w:hAnsi="Arial" w:cs="Arial"/>
          <w:color w:val="0000FF"/>
          <w:sz w:val="24"/>
          <w:szCs w:val="24"/>
          <w:u w:val="single" w:color="0000FF"/>
        </w:rPr>
      </w:pPr>
    </w:p>
    <w:p w:rsidR="00546E2E" w:rsidRDefault="00EF1429" w:rsidP="00324A9A">
      <w:pPr>
        <w:numPr>
          <w:ilvl w:val="0"/>
          <w:numId w:val="20"/>
        </w:numPr>
        <w:spacing w:line="2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Zgłoszenia do udziału w turnieju prosimy składać do dnia 2</w:t>
      </w:r>
      <w:r w:rsidR="00C65285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.0</w:t>
      </w:r>
      <w:r w:rsidR="00C65285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.201</w:t>
      </w:r>
      <w:r w:rsidR="00C65285">
        <w:rPr>
          <w:rFonts w:ascii="Arial" w:hAnsi="Arial"/>
          <w:sz w:val="24"/>
          <w:szCs w:val="24"/>
        </w:rPr>
        <w:t>9</w:t>
      </w:r>
    </w:p>
    <w:p w:rsidR="00546E2E" w:rsidRDefault="00546E2E">
      <w:pPr>
        <w:spacing w:line="207" w:lineRule="exact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546E2E" w:rsidRPr="00E45C12" w:rsidRDefault="00EF1429" w:rsidP="00E45C12">
      <w:pPr>
        <w:pStyle w:val="Akapitzlist"/>
        <w:numPr>
          <w:ilvl w:val="0"/>
          <w:numId w:val="20"/>
        </w:numPr>
        <w:spacing w:line="253" w:lineRule="auto"/>
        <w:ind w:right="260"/>
        <w:jc w:val="both"/>
        <w:rPr>
          <w:rFonts w:ascii="Arial" w:eastAsia="Arial" w:hAnsi="Arial" w:cs="Arial"/>
          <w:sz w:val="23"/>
          <w:szCs w:val="23"/>
        </w:rPr>
      </w:pPr>
      <w:r w:rsidRPr="00E45C12">
        <w:rPr>
          <w:rFonts w:ascii="Arial" w:hAnsi="Arial"/>
          <w:sz w:val="23"/>
          <w:szCs w:val="23"/>
        </w:rPr>
        <w:t>Ocena spektakli turniejowych odbędzie się pomiędzy 1.0</w:t>
      </w:r>
      <w:r w:rsidR="00C65285">
        <w:rPr>
          <w:rFonts w:ascii="Arial" w:hAnsi="Arial"/>
          <w:sz w:val="23"/>
          <w:szCs w:val="23"/>
        </w:rPr>
        <w:t>4</w:t>
      </w:r>
      <w:r w:rsidRPr="00E45C12">
        <w:rPr>
          <w:rFonts w:ascii="Arial" w:hAnsi="Arial"/>
          <w:sz w:val="23"/>
          <w:szCs w:val="23"/>
        </w:rPr>
        <w:t>.201</w:t>
      </w:r>
      <w:r w:rsidR="00C65285">
        <w:rPr>
          <w:rFonts w:ascii="Arial" w:hAnsi="Arial"/>
          <w:sz w:val="23"/>
          <w:szCs w:val="23"/>
        </w:rPr>
        <w:t>9</w:t>
      </w:r>
      <w:r w:rsidRPr="00E45C12">
        <w:rPr>
          <w:rFonts w:ascii="Arial" w:hAnsi="Arial"/>
          <w:sz w:val="23"/>
          <w:szCs w:val="23"/>
        </w:rPr>
        <w:t xml:space="preserve"> a 31.05.201</w:t>
      </w:r>
      <w:r w:rsidR="00C65285">
        <w:rPr>
          <w:rFonts w:ascii="Arial" w:hAnsi="Arial"/>
          <w:sz w:val="23"/>
          <w:szCs w:val="23"/>
        </w:rPr>
        <w:t>9</w:t>
      </w:r>
      <w:r w:rsidRPr="00E45C12">
        <w:rPr>
          <w:rFonts w:ascii="Arial" w:hAnsi="Arial"/>
          <w:sz w:val="23"/>
          <w:szCs w:val="23"/>
        </w:rPr>
        <w:t xml:space="preserve"> zgodnie z harmonogramem ustalonym ze szkołami, które zgłoszą udział w turnieju.</w:t>
      </w:r>
    </w:p>
    <w:p w:rsidR="00546E2E" w:rsidRDefault="00546E2E">
      <w:pPr>
        <w:spacing w:line="200" w:lineRule="exact"/>
        <w:rPr>
          <w:rStyle w:val="Brak"/>
          <w:rFonts w:ascii="Arial" w:eastAsia="Arial" w:hAnsi="Arial" w:cs="Arial"/>
          <w:sz w:val="23"/>
          <w:szCs w:val="23"/>
        </w:rPr>
      </w:pPr>
    </w:p>
    <w:p w:rsidR="00546E2E" w:rsidRDefault="00546E2E">
      <w:pPr>
        <w:spacing w:line="261" w:lineRule="exact"/>
        <w:rPr>
          <w:rStyle w:val="Brak"/>
          <w:rFonts w:ascii="Arial" w:eastAsia="Arial" w:hAnsi="Arial" w:cs="Arial"/>
          <w:sz w:val="23"/>
          <w:szCs w:val="23"/>
        </w:rPr>
      </w:pPr>
    </w:p>
    <w:p w:rsidR="00546E2E" w:rsidRDefault="00EF1429">
      <w:pPr>
        <w:numPr>
          <w:ilvl w:val="3"/>
          <w:numId w:val="17"/>
        </w:numPr>
        <w:spacing w:line="20" w:lineRule="atLeast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</w:p>
    <w:p w:rsidR="00546E2E" w:rsidRDefault="00546E2E">
      <w:pPr>
        <w:spacing w:line="200" w:lineRule="exact"/>
        <w:rPr>
          <w:rStyle w:val="Brak"/>
          <w:rFonts w:ascii="Times New Roman" w:eastAsia="Times New Roman" w:hAnsi="Times New Roman" w:cs="Times New Roman"/>
        </w:rPr>
      </w:pPr>
    </w:p>
    <w:p w:rsidR="00546E2E" w:rsidRDefault="00EF1429">
      <w:pPr>
        <w:spacing w:line="236" w:lineRule="auto"/>
        <w:ind w:left="4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1.Przyjmuje się zasadę punktową i zasadę lokaty w ocenie przedstawionego materiału. Najwyższą ilość punktów, którą można osiągnąć wynosi maksymalnie 100.</w:t>
      </w:r>
    </w:p>
    <w:p w:rsidR="00546E2E" w:rsidRDefault="00546E2E">
      <w:pPr>
        <w:spacing w:line="200" w:lineRule="exact"/>
        <w:rPr>
          <w:rStyle w:val="Brak"/>
          <w:rFonts w:ascii="Times New Roman" w:eastAsia="Times New Roman" w:hAnsi="Times New Roman" w:cs="Times New Roman"/>
        </w:rPr>
      </w:pPr>
    </w:p>
    <w:p w:rsidR="00546E2E" w:rsidRDefault="00EF1429">
      <w:pPr>
        <w:spacing w:line="20" w:lineRule="atLeast"/>
        <w:ind w:left="4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2. Punkty otrzymuje się za następujące elementy pokazu:</w:t>
      </w:r>
    </w:p>
    <w:p w:rsidR="00546E2E" w:rsidRDefault="00546E2E">
      <w:pPr>
        <w:spacing w:line="200" w:lineRule="exact"/>
        <w:rPr>
          <w:rStyle w:val="Brak"/>
          <w:rFonts w:ascii="Times New Roman" w:eastAsia="Times New Roman" w:hAnsi="Times New Roman" w:cs="Times New Roman"/>
        </w:rPr>
      </w:pPr>
    </w:p>
    <w:p w:rsidR="00546E2E" w:rsidRDefault="00546E2E">
      <w:pPr>
        <w:spacing w:line="273" w:lineRule="exact"/>
        <w:rPr>
          <w:rStyle w:val="Brak"/>
          <w:rFonts w:ascii="Times New Roman" w:eastAsia="Times New Roman" w:hAnsi="Times New Roman" w:cs="Times New Roman"/>
        </w:rPr>
      </w:pPr>
    </w:p>
    <w:p w:rsidR="00546E2E" w:rsidRDefault="00EF1429">
      <w:pPr>
        <w:tabs>
          <w:tab w:val="left" w:pos="983"/>
          <w:tab w:val="left" w:pos="6343"/>
        </w:tabs>
        <w:spacing w:line="20" w:lineRule="atLeast"/>
        <w:ind w:left="724"/>
        <w:rPr>
          <w:rStyle w:val="Brak"/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-</w:t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Arial" w:hAnsi="Arial"/>
          <w:sz w:val="24"/>
          <w:szCs w:val="24"/>
        </w:rPr>
        <w:t>za mistrzostwo prezentacji</w:t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Arial" w:hAnsi="Arial"/>
          <w:sz w:val="24"/>
          <w:szCs w:val="24"/>
        </w:rPr>
        <w:t>– do 25 punktów</w:t>
      </w:r>
    </w:p>
    <w:p w:rsidR="00324A9A" w:rsidRDefault="00324A9A">
      <w:pPr>
        <w:tabs>
          <w:tab w:val="left" w:pos="983"/>
          <w:tab w:val="left" w:pos="6343"/>
        </w:tabs>
        <w:spacing w:line="20" w:lineRule="atLeast"/>
        <w:ind w:left="724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eastAsia="Arial" w:hAnsi="Arial" w:cs="Arial"/>
          <w:sz w:val="24"/>
          <w:szCs w:val="24"/>
        </w:rPr>
        <w:t xml:space="preserve">-  za zgodność z hasłem </w:t>
      </w:r>
      <w:r>
        <w:rPr>
          <w:rStyle w:val="Brak"/>
          <w:rFonts w:ascii="Arial" w:eastAsia="Arial" w:hAnsi="Arial" w:cs="Arial"/>
          <w:sz w:val="24"/>
          <w:szCs w:val="24"/>
        </w:rPr>
        <w:tab/>
        <w:t>– do 25 punktów</w:t>
      </w:r>
    </w:p>
    <w:p w:rsidR="00324A9A" w:rsidRDefault="00324A9A">
      <w:pPr>
        <w:tabs>
          <w:tab w:val="left" w:pos="983"/>
          <w:tab w:val="left" w:pos="6343"/>
        </w:tabs>
        <w:spacing w:line="20" w:lineRule="atLeast"/>
        <w:ind w:left="724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eastAsia="Arial" w:hAnsi="Arial" w:cs="Arial"/>
          <w:sz w:val="24"/>
          <w:szCs w:val="24"/>
        </w:rPr>
        <w:t xml:space="preserve">-  za zawartość merytoryczną </w:t>
      </w:r>
      <w:r>
        <w:rPr>
          <w:rStyle w:val="Brak"/>
          <w:rFonts w:ascii="Arial" w:eastAsia="Arial" w:hAnsi="Arial" w:cs="Arial"/>
          <w:sz w:val="24"/>
          <w:szCs w:val="24"/>
        </w:rPr>
        <w:tab/>
        <w:t>– do 25 punktów</w:t>
      </w:r>
    </w:p>
    <w:p w:rsidR="00324A9A" w:rsidRDefault="00324A9A">
      <w:pPr>
        <w:tabs>
          <w:tab w:val="left" w:pos="983"/>
          <w:tab w:val="left" w:pos="6343"/>
        </w:tabs>
        <w:spacing w:line="20" w:lineRule="atLeast"/>
        <w:ind w:left="724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eastAsia="Arial" w:hAnsi="Arial" w:cs="Arial"/>
          <w:sz w:val="24"/>
          <w:szCs w:val="24"/>
        </w:rPr>
        <w:t xml:space="preserve">-  za pomysłowość i kreatywność </w:t>
      </w:r>
      <w:r>
        <w:rPr>
          <w:rStyle w:val="Brak"/>
          <w:rFonts w:ascii="Arial" w:eastAsia="Arial" w:hAnsi="Arial" w:cs="Arial"/>
          <w:sz w:val="24"/>
          <w:szCs w:val="24"/>
        </w:rPr>
        <w:tab/>
        <w:t>– do 25 punktów</w:t>
      </w:r>
    </w:p>
    <w:p w:rsidR="00324A9A" w:rsidRDefault="00324A9A">
      <w:pPr>
        <w:tabs>
          <w:tab w:val="left" w:pos="983"/>
          <w:tab w:val="left" w:pos="6343"/>
        </w:tabs>
        <w:spacing w:line="20" w:lineRule="atLeast"/>
        <w:ind w:left="724"/>
        <w:rPr>
          <w:rStyle w:val="Brak"/>
          <w:rFonts w:ascii="Arial" w:eastAsia="Arial" w:hAnsi="Arial" w:cs="Arial"/>
          <w:sz w:val="24"/>
          <w:szCs w:val="24"/>
        </w:rPr>
      </w:pPr>
    </w:p>
    <w:p w:rsidR="00546E2E" w:rsidRDefault="00546E2E">
      <w:pPr>
        <w:spacing w:line="287" w:lineRule="exact"/>
        <w:rPr>
          <w:rStyle w:val="Brak"/>
          <w:rFonts w:ascii="Times New Roman" w:eastAsia="Times New Roman" w:hAnsi="Times New Roman" w:cs="Times New Roman"/>
        </w:rPr>
      </w:pPr>
    </w:p>
    <w:p w:rsidR="00546E2E" w:rsidRDefault="00EF1429">
      <w:pPr>
        <w:spacing w:line="238" w:lineRule="auto"/>
        <w:ind w:left="724" w:right="1260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 łączne osiągnięcie ponad 85 punktów otrzymuje się I miejsce. Za łączne osiągnięcie 60 - 85 punktów otrzymuje się II miejsce.  Za łączne osiągnięcie 40 - 60 punktów otrzymuje się III miejsce. Za łączne osiągnięcie do 40 punktów otrzymuje się wyróżnienie.</w:t>
      </w:r>
    </w:p>
    <w:p w:rsidR="00546E2E" w:rsidRDefault="00546E2E">
      <w:pPr>
        <w:spacing w:line="211" w:lineRule="exact"/>
        <w:rPr>
          <w:rStyle w:val="Brak"/>
          <w:rFonts w:ascii="Times New Roman" w:eastAsia="Times New Roman" w:hAnsi="Times New Roman" w:cs="Times New Roman"/>
        </w:rPr>
      </w:pPr>
    </w:p>
    <w:p w:rsidR="00546E2E" w:rsidRDefault="00EF1429">
      <w:pPr>
        <w:numPr>
          <w:ilvl w:val="0"/>
          <w:numId w:val="24"/>
        </w:numPr>
        <w:spacing w:line="236" w:lineRule="auto"/>
        <w:ind w:right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Jury może przyznać dodatkowo ocenę wyższą niż I miejsce w postaci „Grand Prix”.</w:t>
      </w:r>
    </w:p>
    <w:p w:rsidR="00546E2E" w:rsidRDefault="00546E2E">
      <w:pPr>
        <w:spacing w:line="284" w:lineRule="exact"/>
        <w:rPr>
          <w:rStyle w:val="Brak"/>
          <w:rFonts w:ascii="Arial" w:eastAsia="Arial" w:hAnsi="Arial" w:cs="Arial"/>
          <w:sz w:val="24"/>
          <w:szCs w:val="24"/>
        </w:rPr>
      </w:pPr>
    </w:p>
    <w:p w:rsidR="00546E2E" w:rsidRDefault="00EF1429">
      <w:pPr>
        <w:numPr>
          <w:ilvl w:val="0"/>
          <w:numId w:val="23"/>
        </w:numPr>
        <w:spacing w:line="235" w:lineRule="auto"/>
        <w:ind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Nagrody za uzyskane miejsca i wyróżnienia turniejowe (zbiorowe i indywidualne) używają nazwy „DYPLOM”. Wyróżnienia te są „non profit” (chyba, że Biuro Pro Sinfoniki postanowi inaczej).</w:t>
      </w:r>
    </w:p>
    <w:p w:rsidR="00546E2E" w:rsidRDefault="00546E2E">
      <w:pPr>
        <w:spacing w:line="285" w:lineRule="exact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546E2E" w:rsidRDefault="00EF1429">
      <w:pPr>
        <w:numPr>
          <w:ilvl w:val="0"/>
          <w:numId w:val="23"/>
        </w:numPr>
        <w:spacing w:line="250" w:lineRule="auto"/>
        <w:ind w:right="260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Spektakle turniejowe oceniają co najmniej 3-osobowe składy orzekające. Jury corocznie jest powoływane od nowa. Jury powołuje każdorazowo kierownik artystyczno-programowy Pro Sinfoniki, który wskazuje również Przewodniczącego </w:t>
      </w:r>
      <w:r>
        <w:rPr>
          <w:rStyle w:val="Brak"/>
          <w:rFonts w:ascii="Arial" w:hAnsi="Arial"/>
          <w:sz w:val="24"/>
          <w:szCs w:val="24"/>
        </w:rPr>
        <w:t>Jury.</w:t>
      </w:r>
    </w:p>
    <w:p w:rsidR="00546E2E" w:rsidRDefault="00546E2E">
      <w:pPr>
        <w:spacing w:line="285" w:lineRule="exact"/>
        <w:rPr>
          <w:rStyle w:val="Brak"/>
          <w:rFonts w:ascii="Arial" w:eastAsia="Arial" w:hAnsi="Arial" w:cs="Arial"/>
          <w:sz w:val="23"/>
          <w:szCs w:val="23"/>
        </w:rPr>
      </w:pPr>
    </w:p>
    <w:p w:rsidR="00546E2E" w:rsidRDefault="00EF1429">
      <w:pPr>
        <w:numPr>
          <w:ilvl w:val="0"/>
          <w:numId w:val="23"/>
        </w:numPr>
        <w:spacing w:line="236" w:lineRule="auto"/>
        <w:ind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Zobowiązuje się jurorów do pełnego przestrzegania tajemnicy służbowej jury, </w:t>
      </w:r>
      <w:proofErr w:type="gramStart"/>
      <w:r>
        <w:rPr>
          <w:rFonts w:ascii="Arial" w:hAnsi="Arial"/>
          <w:sz w:val="24"/>
          <w:szCs w:val="24"/>
        </w:rPr>
        <w:t>nie ujawniania</w:t>
      </w:r>
      <w:proofErr w:type="gramEnd"/>
      <w:r>
        <w:rPr>
          <w:rFonts w:ascii="Arial" w:hAnsi="Arial"/>
          <w:sz w:val="24"/>
          <w:szCs w:val="24"/>
        </w:rPr>
        <w:t xml:space="preserve"> faktów z obrad jury, nie ujawniania ocen cząstkowych.</w:t>
      </w:r>
    </w:p>
    <w:p w:rsidR="00546E2E" w:rsidRDefault="00546E2E">
      <w:pPr>
        <w:tabs>
          <w:tab w:val="left" w:pos="272"/>
        </w:tabs>
        <w:spacing w:line="236" w:lineRule="auto"/>
        <w:ind w:right="4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546E2E" w:rsidRDefault="00EF1429">
      <w:pPr>
        <w:numPr>
          <w:ilvl w:val="1"/>
          <w:numId w:val="26"/>
        </w:numPr>
        <w:spacing w:line="20" w:lineRule="atLeast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</w:t>
      </w:r>
    </w:p>
    <w:p w:rsidR="00546E2E" w:rsidRDefault="00546E2E">
      <w:pPr>
        <w:spacing w:line="285" w:lineRule="exact"/>
        <w:rPr>
          <w:rStyle w:val="Brak"/>
          <w:rFonts w:ascii="Times New Roman" w:eastAsia="Times New Roman" w:hAnsi="Times New Roman" w:cs="Times New Roman"/>
        </w:rPr>
      </w:pPr>
    </w:p>
    <w:p w:rsidR="00546E2E" w:rsidRDefault="00EF1429">
      <w:pPr>
        <w:numPr>
          <w:ilvl w:val="0"/>
          <w:numId w:val="28"/>
        </w:numPr>
        <w:spacing w:line="236" w:lineRule="auto"/>
        <w:ind w:right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Dokumentacja turnieju składa się z jednostkowych protokołów indywidualnych                          i protokołu zbiorowego.</w:t>
      </w:r>
    </w:p>
    <w:p w:rsidR="00546E2E" w:rsidRDefault="00546E2E">
      <w:pPr>
        <w:spacing w:line="200" w:lineRule="exact"/>
        <w:rPr>
          <w:rStyle w:val="Brak"/>
          <w:rFonts w:ascii="Arial" w:eastAsia="Arial" w:hAnsi="Arial" w:cs="Arial"/>
          <w:sz w:val="24"/>
          <w:szCs w:val="24"/>
        </w:rPr>
      </w:pPr>
    </w:p>
    <w:p w:rsidR="00546E2E" w:rsidRDefault="00546E2E">
      <w:pPr>
        <w:spacing w:line="284" w:lineRule="exact"/>
        <w:rPr>
          <w:rStyle w:val="Brak"/>
          <w:rFonts w:ascii="Arial" w:eastAsia="Arial" w:hAnsi="Arial" w:cs="Arial"/>
          <w:sz w:val="24"/>
          <w:szCs w:val="24"/>
        </w:rPr>
      </w:pPr>
    </w:p>
    <w:p w:rsidR="00546E2E" w:rsidRDefault="00EF1429">
      <w:pPr>
        <w:numPr>
          <w:ilvl w:val="0"/>
          <w:numId w:val="29"/>
        </w:numPr>
        <w:spacing w:line="23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Wszystkie spory dotyczące realizacji regulaminu i decyzji turniejowych rozstrzyga kierownik artystyczno-programowy Pro Sinfoniki.</w:t>
      </w:r>
    </w:p>
    <w:p w:rsidR="00546E2E" w:rsidRDefault="00546E2E">
      <w:pPr>
        <w:spacing w:line="200" w:lineRule="exact"/>
        <w:rPr>
          <w:rStyle w:val="Brak"/>
          <w:rFonts w:ascii="Arial" w:eastAsia="Arial" w:hAnsi="Arial" w:cs="Arial"/>
          <w:sz w:val="24"/>
          <w:szCs w:val="24"/>
        </w:rPr>
      </w:pPr>
    </w:p>
    <w:p w:rsidR="00546E2E" w:rsidRDefault="00546E2E">
      <w:pPr>
        <w:spacing w:line="276" w:lineRule="exact"/>
        <w:rPr>
          <w:rStyle w:val="Brak"/>
          <w:rFonts w:ascii="Arial" w:eastAsia="Arial" w:hAnsi="Arial" w:cs="Arial"/>
          <w:sz w:val="24"/>
          <w:szCs w:val="24"/>
        </w:rPr>
      </w:pPr>
    </w:p>
    <w:p w:rsidR="00546E2E" w:rsidRDefault="00EF1429">
      <w:pPr>
        <w:numPr>
          <w:ilvl w:val="1"/>
          <w:numId w:val="31"/>
        </w:numPr>
        <w:spacing w:line="20" w:lineRule="atLeast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</w:t>
      </w:r>
    </w:p>
    <w:p w:rsidR="00546E2E" w:rsidRDefault="00546E2E">
      <w:pPr>
        <w:spacing w:line="278" w:lineRule="exact"/>
        <w:rPr>
          <w:rStyle w:val="Brak"/>
          <w:rFonts w:ascii="Times New Roman" w:eastAsia="Times New Roman" w:hAnsi="Times New Roman" w:cs="Times New Roman"/>
        </w:rPr>
      </w:pPr>
    </w:p>
    <w:p w:rsidR="00324A9A" w:rsidRPr="00DF7669" w:rsidRDefault="00EF1429" w:rsidP="00DF7669">
      <w:pPr>
        <w:spacing w:line="20" w:lineRule="atLeast"/>
        <w:ind w:left="4"/>
        <w:rPr>
          <w:rFonts w:ascii="Arial" w:hAnsi="Arial"/>
          <w:sz w:val="24"/>
          <w:szCs w:val="24"/>
        </w:rPr>
        <w:sectPr w:rsidR="00324A9A" w:rsidRPr="00DF7669">
          <w:headerReference w:type="default" r:id="rId8"/>
          <w:footerReference w:type="default" r:id="rId9"/>
          <w:pgSz w:w="11900" w:h="16840"/>
          <w:pgMar w:top="1413" w:right="1400" w:bottom="1440" w:left="1416" w:header="0" w:footer="0" w:gutter="0"/>
          <w:cols w:space="708"/>
        </w:sectPr>
      </w:pPr>
      <w:bookmarkStart w:id="1" w:name="_GoBack"/>
      <w:bookmarkEnd w:id="1"/>
      <w:r>
        <w:rPr>
          <w:rStyle w:val="Brak"/>
          <w:rFonts w:ascii="Arial" w:hAnsi="Arial"/>
          <w:sz w:val="24"/>
          <w:szCs w:val="24"/>
        </w:rPr>
        <w:t xml:space="preserve">Regulamin wchodzi w życie w dniu  </w:t>
      </w:r>
      <w:r w:rsidR="00C65285">
        <w:rPr>
          <w:rStyle w:val="Brak"/>
          <w:rFonts w:ascii="Arial" w:hAnsi="Arial"/>
          <w:sz w:val="24"/>
          <w:szCs w:val="24"/>
        </w:rPr>
        <w:t>2 stycznia 2019</w:t>
      </w:r>
      <w:r>
        <w:rPr>
          <w:rStyle w:val="Brak"/>
          <w:rFonts w:ascii="Arial" w:hAnsi="Arial"/>
          <w:sz w:val="24"/>
          <w:szCs w:val="24"/>
        </w:rPr>
        <w:t xml:space="preserve"> r.</w:t>
      </w:r>
    </w:p>
    <w:p w:rsidR="00546E2E" w:rsidRDefault="00546E2E" w:rsidP="00DF7669">
      <w:pPr>
        <w:tabs>
          <w:tab w:val="left" w:pos="963"/>
          <w:tab w:val="left" w:pos="6343"/>
        </w:tabs>
        <w:spacing w:line="20" w:lineRule="atLeast"/>
      </w:pPr>
      <w:bookmarkStart w:id="2" w:name="page3"/>
      <w:bookmarkEnd w:id="2"/>
    </w:p>
    <w:sectPr w:rsidR="00546E2E">
      <w:pgSz w:w="11900" w:h="16840"/>
      <w:pgMar w:top="1413" w:right="1400" w:bottom="1440" w:left="141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A12" w:rsidRDefault="00C76A12">
      <w:r>
        <w:separator/>
      </w:r>
    </w:p>
  </w:endnote>
  <w:endnote w:type="continuationSeparator" w:id="0">
    <w:p w:rsidR="00C76A12" w:rsidRDefault="00C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2E" w:rsidRDefault="00546E2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A12" w:rsidRDefault="00C76A12">
      <w:r>
        <w:separator/>
      </w:r>
    </w:p>
  </w:footnote>
  <w:footnote w:type="continuationSeparator" w:id="0">
    <w:p w:rsidR="00C76A12" w:rsidRDefault="00C7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2E" w:rsidRDefault="00546E2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279"/>
    <w:multiLevelType w:val="hybridMultilevel"/>
    <w:tmpl w:val="4B800096"/>
    <w:numStyleLink w:val="Zaimportowanystyl3"/>
  </w:abstractNum>
  <w:abstractNum w:abstractNumId="1" w15:restartNumberingAfterBreak="0">
    <w:nsid w:val="1BAC4B31"/>
    <w:multiLevelType w:val="hybridMultilevel"/>
    <w:tmpl w:val="A73AFBDC"/>
    <w:numStyleLink w:val="Zaimportowanystyl6"/>
  </w:abstractNum>
  <w:abstractNum w:abstractNumId="2" w15:restartNumberingAfterBreak="0">
    <w:nsid w:val="1DE05E6A"/>
    <w:multiLevelType w:val="hybridMultilevel"/>
    <w:tmpl w:val="16FACD42"/>
    <w:numStyleLink w:val="Zaimportowanystyl40"/>
  </w:abstractNum>
  <w:abstractNum w:abstractNumId="3" w15:restartNumberingAfterBreak="0">
    <w:nsid w:val="207C6F42"/>
    <w:multiLevelType w:val="hybridMultilevel"/>
    <w:tmpl w:val="25C2C76A"/>
    <w:styleLink w:val="Zaimportowanystyl1"/>
    <w:lvl w:ilvl="0" w:tplc="E632B08A">
      <w:start w:val="1"/>
      <w:numFmt w:val="bullet"/>
      <w:lvlText w:val="§"/>
      <w:lvlJc w:val="left"/>
      <w:pPr>
        <w:tabs>
          <w:tab w:val="left" w:pos="4564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C8CBFE">
      <w:start w:val="1"/>
      <w:numFmt w:val="bullet"/>
      <w:lvlText w:val="§"/>
      <w:lvlJc w:val="left"/>
      <w:pPr>
        <w:tabs>
          <w:tab w:val="left" w:pos="4564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AD230">
      <w:start w:val="1"/>
      <w:numFmt w:val="bullet"/>
      <w:lvlText w:val="§"/>
      <w:lvlJc w:val="left"/>
      <w:pPr>
        <w:ind w:left="4564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60F96">
      <w:start w:val="1"/>
      <w:numFmt w:val="bullet"/>
      <w:lvlText w:val="§"/>
      <w:lvlJc w:val="left"/>
      <w:pPr>
        <w:tabs>
          <w:tab w:val="left" w:pos="4564"/>
        </w:tabs>
        <w:ind w:left="6749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C37DC">
      <w:start w:val="1"/>
      <w:numFmt w:val="bullet"/>
      <w:lvlText w:val="§"/>
      <w:lvlJc w:val="left"/>
      <w:pPr>
        <w:tabs>
          <w:tab w:val="left" w:pos="4564"/>
        </w:tabs>
        <w:ind w:left="8933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E445E">
      <w:start w:val="1"/>
      <w:numFmt w:val="bullet"/>
      <w:lvlText w:val="§"/>
      <w:lvlJc w:val="left"/>
      <w:pPr>
        <w:tabs>
          <w:tab w:val="left" w:pos="4564"/>
        </w:tabs>
        <w:ind w:left="11118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B4938C">
      <w:start w:val="1"/>
      <w:numFmt w:val="bullet"/>
      <w:lvlText w:val="§"/>
      <w:lvlJc w:val="left"/>
      <w:pPr>
        <w:tabs>
          <w:tab w:val="left" w:pos="4564"/>
        </w:tabs>
        <w:ind w:left="13302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AA8CA">
      <w:start w:val="1"/>
      <w:numFmt w:val="bullet"/>
      <w:lvlText w:val="§"/>
      <w:lvlJc w:val="left"/>
      <w:pPr>
        <w:tabs>
          <w:tab w:val="left" w:pos="4564"/>
        </w:tabs>
        <w:ind w:left="15487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A5CE2">
      <w:start w:val="1"/>
      <w:numFmt w:val="bullet"/>
      <w:lvlText w:val="§"/>
      <w:lvlJc w:val="left"/>
      <w:pPr>
        <w:tabs>
          <w:tab w:val="left" w:pos="4564"/>
        </w:tabs>
        <w:ind w:left="17671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533D76"/>
    <w:multiLevelType w:val="hybridMultilevel"/>
    <w:tmpl w:val="16FACD42"/>
    <w:styleLink w:val="Zaimportowanystyl40"/>
    <w:lvl w:ilvl="0" w:tplc="02B07E46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EEABA0">
      <w:start w:val="1"/>
      <w:numFmt w:val="decimal"/>
      <w:lvlText w:val="%2)"/>
      <w:lvlJc w:val="left"/>
      <w:pPr>
        <w:ind w:left="99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6E2F2">
      <w:start w:val="1"/>
      <w:numFmt w:val="decimal"/>
      <w:lvlText w:val="%3)"/>
      <w:lvlJc w:val="left"/>
      <w:pPr>
        <w:tabs>
          <w:tab w:val="left" w:pos="100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E41AA">
      <w:start w:val="1"/>
      <w:numFmt w:val="decimal"/>
      <w:lvlText w:val="%4)"/>
      <w:lvlJc w:val="left"/>
      <w:pPr>
        <w:tabs>
          <w:tab w:val="left" w:pos="10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00B266">
      <w:start w:val="1"/>
      <w:numFmt w:val="decimal"/>
      <w:lvlText w:val="%5)"/>
      <w:lvlJc w:val="left"/>
      <w:pPr>
        <w:tabs>
          <w:tab w:val="left" w:pos="10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943814">
      <w:start w:val="1"/>
      <w:numFmt w:val="decimal"/>
      <w:lvlText w:val="%6)"/>
      <w:lvlJc w:val="left"/>
      <w:pPr>
        <w:tabs>
          <w:tab w:val="left" w:pos="100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45336">
      <w:start w:val="1"/>
      <w:numFmt w:val="decimal"/>
      <w:lvlText w:val="%7)"/>
      <w:lvlJc w:val="left"/>
      <w:pPr>
        <w:tabs>
          <w:tab w:val="left" w:pos="10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8491A">
      <w:start w:val="1"/>
      <w:numFmt w:val="decimal"/>
      <w:lvlText w:val="%8)"/>
      <w:lvlJc w:val="left"/>
      <w:pPr>
        <w:tabs>
          <w:tab w:val="left" w:pos="10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A4340">
      <w:start w:val="1"/>
      <w:numFmt w:val="decimal"/>
      <w:lvlText w:val="%9)"/>
      <w:lvlJc w:val="left"/>
      <w:pPr>
        <w:tabs>
          <w:tab w:val="left" w:pos="100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A32B00"/>
    <w:multiLevelType w:val="hybridMultilevel"/>
    <w:tmpl w:val="C11E229E"/>
    <w:numStyleLink w:val="Zaimportowanystyl30"/>
  </w:abstractNum>
  <w:abstractNum w:abstractNumId="6" w15:restartNumberingAfterBreak="0">
    <w:nsid w:val="2AD858CB"/>
    <w:multiLevelType w:val="hybridMultilevel"/>
    <w:tmpl w:val="7E76E2F6"/>
    <w:styleLink w:val="Zaimportowanystyl10"/>
    <w:lvl w:ilvl="0" w:tplc="B85A09C6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A3008">
      <w:start w:val="1"/>
      <w:numFmt w:val="decimal"/>
      <w:lvlText w:val="%2)"/>
      <w:lvlJc w:val="left"/>
      <w:pPr>
        <w:ind w:left="437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6E8E0">
      <w:start w:val="1"/>
      <w:numFmt w:val="decimal"/>
      <w:lvlText w:val="%3)"/>
      <w:lvlJc w:val="left"/>
      <w:pPr>
        <w:ind w:left="437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0938E">
      <w:start w:val="1"/>
      <w:numFmt w:val="decimal"/>
      <w:lvlText w:val="%4)"/>
      <w:lvlJc w:val="left"/>
      <w:pPr>
        <w:ind w:left="437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82C2A">
      <w:start w:val="1"/>
      <w:numFmt w:val="decimal"/>
      <w:lvlText w:val="%5)"/>
      <w:lvlJc w:val="left"/>
      <w:pPr>
        <w:ind w:left="437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485C6">
      <w:start w:val="1"/>
      <w:numFmt w:val="decimal"/>
      <w:lvlText w:val="%6)"/>
      <w:lvlJc w:val="left"/>
      <w:pPr>
        <w:ind w:left="437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68950">
      <w:start w:val="1"/>
      <w:numFmt w:val="decimal"/>
      <w:lvlText w:val="%7)"/>
      <w:lvlJc w:val="left"/>
      <w:pPr>
        <w:ind w:left="437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C3DEA">
      <w:start w:val="1"/>
      <w:numFmt w:val="decimal"/>
      <w:lvlText w:val="%8)"/>
      <w:lvlJc w:val="left"/>
      <w:pPr>
        <w:ind w:left="437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CA5E56">
      <w:start w:val="1"/>
      <w:numFmt w:val="decimal"/>
      <w:lvlText w:val="%9)"/>
      <w:lvlJc w:val="left"/>
      <w:pPr>
        <w:ind w:left="437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C431C8"/>
    <w:multiLevelType w:val="hybridMultilevel"/>
    <w:tmpl w:val="2708AB32"/>
    <w:styleLink w:val="Zaimportowanystyl60"/>
    <w:lvl w:ilvl="0" w:tplc="2EF28048">
      <w:start w:val="1"/>
      <w:numFmt w:val="bullet"/>
      <w:lvlText w:val="§"/>
      <w:lvlJc w:val="left"/>
      <w:pPr>
        <w:tabs>
          <w:tab w:val="left" w:pos="4744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B8106A">
      <w:start w:val="1"/>
      <w:numFmt w:val="bullet"/>
      <w:lvlText w:val="§"/>
      <w:lvlJc w:val="left"/>
      <w:pPr>
        <w:ind w:left="4744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3424B4">
      <w:start w:val="1"/>
      <w:numFmt w:val="bullet"/>
      <w:lvlText w:val="§"/>
      <w:lvlJc w:val="left"/>
      <w:pPr>
        <w:tabs>
          <w:tab w:val="left" w:pos="4744"/>
        </w:tabs>
        <w:ind w:left="9293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C6E30">
      <w:start w:val="1"/>
      <w:numFmt w:val="bullet"/>
      <w:lvlText w:val="§"/>
      <w:lvlJc w:val="left"/>
      <w:pPr>
        <w:tabs>
          <w:tab w:val="left" w:pos="4744"/>
        </w:tabs>
        <w:ind w:left="13842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2A350">
      <w:start w:val="1"/>
      <w:numFmt w:val="bullet"/>
      <w:lvlText w:val="§"/>
      <w:lvlJc w:val="left"/>
      <w:pPr>
        <w:tabs>
          <w:tab w:val="left" w:pos="4744"/>
        </w:tabs>
        <w:ind w:left="18391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AE1AC8">
      <w:start w:val="1"/>
      <w:numFmt w:val="bullet"/>
      <w:lvlText w:val="§"/>
      <w:lvlJc w:val="left"/>
      <w:pPr>
        <w:tabs>
          <w:tab w:val="left" w:pos="4744"/>
        </w:tabs>
        <w:ind w:left="22940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E440C">
      <w:start w:val="1"/>
      <w:numFmt w:val="bullet"/>
      <w:lvlText w:val="§"/>
      <w:lvlJc w:val="left"/>
      <w:pPr>
        <w:tabs>
          <w:tab w:val="left" w:pos="4744"/>
        </w:tabs>
        <w:ind w:left="27489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AAFDA">
      <w:start w:val="1"/>
      <w:numFmt w:val="bullet"/>
      <w:lvlText w:val="§"/>
      <w:lvlJc w:val="left"/>
      <w:pPr>
        <w:tabs>
          <w:tab w:val="left" w:pos="4744"/>
        </w:tabs>
        <w:ind w:left="32038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0C9CE">
      <w:start w:val="1"/>
      <w:numFmt w:val="bullet"/>
      <w:lvlText w:val="§"/>
      <w:lvlJc w:val="left"/>
      <w:pPr>
        <w:tabs>
          <w:tab w:val="left" w:pos="4744"/>
        </w:tabs>
        <w:ind w:left="-28949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707BE9"/>
    <w:multiLevelType w:val="hybridMultilevel"/>
    <w:tmpl w:val="1A849E7C"/>
    <w:lvl w:ilvl="0" w:tplc="9A7CEF3E">
      <w:start w:val="1"/>
      <w:numFmt w:val="lowerLetter"/>
      <w:lvlText w:val="%1)"/>
      <w:lvlJc w:val="left"/>
      <w:pPr>
        <w:ind w:left="501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6B7BE6"/>
    <w:multiLevelType w:val="hybridMultilevel"/>
    <w:tmpl w:val="501EE9CA"/>
    <w:numStyleLink w:val="Zaimportowanystyl5"/>
  </w:abstractNum>
  <w:abstractNum w:abstractNumId="10" w15:restartNumberingAfterBreak="0">
    <w:nsid w:val="3DFB09A1"/>
    <w:multiLevelType w:val="hybridMultilevel"/>
    <w:tmpl w:val="80022C52"/>
    <w:numStyleLink w:val="Zaimportowanystyl2"/>
  </w:abstractNum>
  <w:abstractNum w:abstractNumId="11" w15:restartNumberingAfterBreak="0">
    <w:nsid w:val="4426232B"/>
    <w:multiLevelType w:val="hybridMultilevel"/>
    <w:tmpl w:val="A73AFBDC"/>
    <w:styleLink w:val="Zaimportowanystyl6"/>
    <w:lvl w:ilvl="0" w:tplc="B8F41DB8">
      <w:start w:val="1"/>
      <w:numFmt w:val="decimal"/>
      <w:lvlText w:val="%1."/>
      <w:lvlJc w:val="left"/>
      <w:pPr>
        <w:ind w:left="2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CD6B8">
      <w:start w:val="1"/>
      <w:numFmt w:val="decimal"/>
      <w:lvlText w:val="%2."/>
      <w:lvlJc w:val="left"/>
      <w:pPr>
        <w:tabs>
          <w:tab w:val="left" w:pos="272"/>
        </w:tabs>
        <w:ind w:left="9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E92A8">
      <w:start w:val="1"/>
      <w:numFmt w:val="decimal"/>
      <w:lvlText w:val="%3."/>
      <w:lvlJc w:val="left"/>
      <w:pPr>
        <w:tabs>
          <w:tab w:val="left" w:pos="272"/>
        </w:tabs>
        <w:ind w:left="171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8B69A">
      <w:start w:val="1"/>
      <w:numFmt w:val="decimal"/>
      <w:lvlText w:val="%4."/>
      <w:lvlJc w:val="left"/>
      <w:pPr>
        <w:tabs>
          <w:tab w:val="left" w:pos="272"/>
        </w:tabs>
        <w:ind w:left="243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6000C">
      <w:start w:val="1"/>
      <w:numFmt w:val="decimal"/>
      <w:lvlText w:val="%5."/>
      <w:lvlJc w:val="left"/>
      <w:pPr>
        <w:tabs>
          <w:tab w:val="left" w:pos="272"/>
        </w:tabs>
        <w:ind w:left="315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28F08">
      <w:start w:val="1"/>
      <w:numFmt w:val="decimal"/>
      <w:lvlText w:val="%6."/>
      <w:lvlJc w:val="left"/>
      <w:pPr>
        <w:tabs>
          <w:tab w:val="left" w:pos="272"/>
        </w:tabs>
        <w:ind w:left="38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46270">
      <w:start w:val="1"/>
      <w:numFmt w:val="decimal"/>
      <w:lvlText w:val="%7."/>
      <w:lvlJc w:val="left"/>
      <w:pPr>
        <w:tabs>
          <w:tab w:val="left" w:pos="272"/>
        </w:tabs>
        <w:ind w:left="45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8EAB76">
      <w:start w:val="1"/>
      <w:numFmt w:val="decimal"/>
      <w:lvlText w:val="%8."/>
      <w:lvlJc w:val="left"/>
      <w:pPr>
        <w:tabs>
          <w:tab w:val="left" w:pos="272"/>
        </w:tabs>
        <w:ind w:left="531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ACE44">
      <w:start w:val="1"/>
      <w:numFmt w:val="decimal"/>
      <w:lvlText w:val="%9."/>
      <w:lvlJc w:val="left"/>
      <w:pPr>
        <w:tabs>
          <w:tab w:val="left" w:pos="272"/>
        </w:tabs>
        <w:ind w:left="603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B50611"/>
    <w:multiLevelType w:val="hybridMultilevel"/>
    <w:tmpl w:val="C11E229E"/>
    <w:styleLink w:val="Zaimportowanystyl30"/>
    <w:lvl w:ilvl="0" w:tplc="689A663E">
      <w:start w:val="1"/>
      <w:numFmt w:val="decimal"/>
      <w:lvlText w:val="%1)"/>
      <w:lvlJc w:val="left"/>
      <w:pPr>
        <w:ind w:left="3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4573A">
      <w:start w:val="1"/>
      <w:numFmt w:val="decimal"/>
      <w:lvlText w:val="%2)"/>
      <w:lvlJc w:val="left"/>
      <w:pPr>
        <w:tabs>
          <w:tab w:val="left" w:pos="358"/>
        </w:tabs>
        <w:ind w:left="10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06CCBC">
      <w:start w:val="1"/>
      <w:numFmt w:val="decimal"/>
      <w:lvlText w:val="%3)"/>
      <w:lvlJc w:val="left"/>
      <w:pPr>
        <w:tabs>
          <w:tab w:val="left" w:pos="358"/>
        </w:tabs>
        <w:ind w:left="17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47F04">
      <w:start w:val="1"/>
      <w:numFmt w:val="decimal"/>
      <w:lvlText w:val="%4)"/>
      <w:lvlJc w:val="left"/>
      <w:pPr>
        <w:tabs>
          <w:tab w:val="left" w:pos="358"/>
        </w:tabs>
        <w:ind w:left="25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DC0F60">
      <w:start w:val="1"/>
      <w:numFmt w:val="decimal"/>
      <w:lvlText w:val="%5)"/>
      <w:lvlJc w:val="left"/>
      <w:pPr>
        <w:tabs>
          <w:tab w:val="left" w:pos="358"/>
        </w:tabs>
        <w:ind w:left="323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EF672">
      <w:start w:val="1"/>
      <w:numFmt w:val="decimal"/>
      <w:lvlText w:val="%6)"/>
      <w:lvlJc w:val="left"/>
      <w:pPr>
        <w:tabs>
          <w:tab w:val="left" w:pos="358"/>
        </w:tabs>
        <w:ind w:left="39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88F2A">
      <w:start w:val="1"/>
      <w:numFmt w:val="decimal"/>
      <w:lvlText w:val="%7)"/>
      <w:lvlJc w:val="left"/>
      <w:pPr>
        <w:tabs>
          <w:tab w:val="left" w:pos="358"/>
        </w:tabs>
        <w:ind w:left="46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AD476">
      <w:start w:val="1"/>
      <w:numFmt w:val="decimal"/>
      <w:lvlText w:val="%8)"/>
      <w:lvlJc w:val="left"/>
      <w:pPr>
        <w:tabs>
          <w:tab w:val="left" w:pos="358"/>
        </w:tabs>
        <w:ind w:left="53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CC0A7E">
      <w:start w:val="1"/>
      <w:numFmt w:val="decimal"/>
      <w:lvlText w:val="%9)"/>
      <w:lvlJc w:val="left"/>
      <w:pPr>
        <w:tabs>
          <w:tab w:val="left" w:pos="358"/>
        </w:tabs>
        <w:ind w:left="61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918579A"/>
    <w:multiLevelType w:val="hybridMultilevel"/>
    <w:tmpl w:val="D1901338"/>
    <w:styleLink w:val="Zaimportowanystyl50"/>
    <w:lvl w:ilvl="0" w:tplc="C2EC582A">
      <w:start w:val="1"/>
      <w:numFmt w:val="bullet"/>
      <w:lvlText w:val="§"/>
      <w:lvlJc w:val="left"/>
      <w:pPr>
        <w:tabs>
          <w:tab w:val="left" w:pos="4724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E4BF0">
      <w:start w:val="1"/>
      <w:numFmt w:val="bullet"/>
      <w:lvlText w:val="§"/>
      <w:lvlJc w:val="left"/>
      <w:pPr>
        <w:ind w:left="472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43862">
      <w:start w:val="1"/>
      <w:numFmt w:val="bullet"/>
      <w:lvlText w:val="§"/>
      <w:lvlJc w:val="left"/>
      <w:pPr>
        <w:tabs>
          <w:tab w:val="left" w:pos="4724"/>
        </w:tabs>
        <w:ind w:left="9242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8820E">
      <w:start w:val="1"/>
      <w:numFmt w:val="bullet"/>
      <w:lvlText w:val="§"/>
      <w:lvlJc w:val="left"/>
      <w:pPr>
        <w:tabs>
          <w:tab w:val="left" w:pos="4724"/>
        </w:tabs>
        <w:ind w:left="13760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E7638">
      <w:start w:val="1"/>
      <w:numFmt w:val="bullet"/>
      <w:lvlText w:val="§"/>
      <w:lvlJc w:val="left"/>
      <w:pPr>
        <w:tabs>
          <w:tab w:val="left" w:pos="4724"/>
        </w:tabs>
        <w:ind w:left="18278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E57DC">
      <w:start w:val="1"/>
      <w:numFmt w:val="bullet"/>
      <w:lvlText w:val="§"/>
      <w:lvlJc w:val="left"/>
      <w:pPr>
        <w:tabs>
          <w:tab w:val="left" w:pos="4724"/>
        </w:tabs>
        <w:ind w:left="22796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44544E">
      <w:start w:val="1"/>
      <w:numFmt w:val="bullet"/>
      <w:lvlText w:val="§"/>
      <w:lvlJc w:val="left"/>
      <w:pPr>
        <w:tabs>
          <w:tab w:val="left" w:pos="4724"/>
        </w:tabs>
        <w:ind w:left="2731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A4DF6">
      <w:start w:val="1"/>
      <w:numFmt w:val="bullet"/>
      <w:lvlText w:val="§"/>
      <w:lvlJc w:val="left"/>
      <w:pPr>
        <w:tabs>
          <w:tab w:val="left" w:pos="4724"/>
        </w:tabs>
        <w:ind w:left="31832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C489E">
      <w:start w:val="1"/>
      <w:numFmt w:val="bullet"/>
      <w:lvlText w:val="§"/>
      <w:lvlJc w:val="left"/>
      <w:pPr>
        <w:tabs>
          <w:tab w:val="left" w:pos="4724"/>
        </w:tabs>
        <w:ind w:left="-29186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1706F22"/>
    <w:multiLevelType w:val="hybridMultilevel"/>
    <w:tmpl w:val="25C2C76A"/>
    <w:numStyleLink w:val="Zaimportowanystyl1"/>
  </w:abstractNum>
  <w:abstractNum w:abstractNumId="15" w15:restartNumberingAfterBreak="0">
    <w:nsid w:val="606C5946"/>
    <w:multiLevelType w:val="hybridMultilevel"/>
    <w:tmpl w:val="501EE9CA"/>
    <w:styleLink w:val="Zaimportowanystyl5"/>
    <w:lvl w:ilvl="0" w:tplc="B10C946A">
      <w:start w:val="1"/>
      <w:numFmt w:val="decimal"/>
      <w:lvlText w:val="%1."/>
      <w:lvlJc w:val="left"/>
      <w:pPr>
        <w:ind w:left="2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AF8B4">
      <w:start w:val="1"/>
      <w:numFmt w:val="decimal"/>
      <w:lvlText w:val="%2."/>
      <w:lvlJc w:val="left"/>
      <w:pPr>
        <w:tabs>
          <w:tab w:val="left" w:pos="272"/>
        </w:tabs>
        <w:ind w:left="9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81AA8">
      <w:start w:val="1"/>
      <w:numFmt w:val="decimal"/>
      <w:lvlText w:val="%3."/>
      <w:lvlJc w:val="left"/>
      <w:pPr>
        <w:tabs>
          <w:tab w:val="left" w:pos="272"/>
        </w:tabs>
        <w:ind w:left="171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AB486">
      <w:start w:val="1"/>
      <w:numFmt w:val="decimal"/>
      <w:lvlText w:val="%4."/>
      <w:lvlJc w:val="left"/>
      <w:pPr>
        <w:tabs>
          <w:tab w:val="left" w:pos="272"/>
        </w:tabs>
        <w:ind w:left="243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07CAE">
      <w:start w:val="1"/>
      <w:numFmt w:val="decimal"/>
      <w:lvlText w:val="%5."/>
      <w:lvlJc w:val="left"/>
      <w:pPr>
        <w:tabs>
          <w:tab w:val="left" w:pos="272"/>
        </w:tabs>
        <w:ind w:left="315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ABAE6">
      <w:start w:val="1"/>
      <w:numFmt w:val="decimal"/>
      <w:lvlText w:val="%6."/>
      <w:lvlJc w:val="left"/>
      <w:pPr>
        <w:tabs>
          <w:tab w:val="left" w:pos="272"/>
        </w:tabs>
        <w:ind w:left="38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469F8">
      <w:start w:val="1"/>
      <w:numFmt w:val="decimal"/>
      <w:lvlText w:val="%7."/>
      <w:lvlJc w:val="left"/>
      <w:pPr>
        <w:tabs>
          <w:tab w:val="left" w:pos="272"/>
        </w:tabs>
        <w:ind w:left="45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7491BA">
      <w:start w:val="1"/>
      <w:numFmt w:val="decimal"/>
      <w:lvlText w:val="%8."/>
      <w:lvlJc w:val="left"/>
      <w:pPr>
        <w:tabs>
          <w:tab w:val="left" w:pos="272"/>
        </w:tabs>
        <w:ind w:left="531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0A41A">
      <w:start w:val="1"/>
      <w:numFmt w:val="decimal"/>
      <w:lvlText w:val="%9."/>
      <w:lvlJc w:val="left"/>
      <w:pPr>
        <w:tabs>
          <w:tab w:val="left" w:pos="272"/>
        </w:tabs>
        <w:ind w:left="603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0C3716E"/>
    <w:multiLevelType w:val="hybridMultilevel"/>
    <w:tmpl w:val="2708AB32"/>
    <w:numStyleLink w:val="Zaimportowanystyl60"/>
  </w:abstractNum>
  <w:abstractNum w:abstractNumId="17" w15:restartNumberingAfterBreak="0">
    <w:nsid w:val="65390D13"/>
    <w:multiLevelType w:val="hybridMultilevel"/>
    <w:tmpl w:val="80022C52"/>
    <w:styleLink w:val="Zaimportowanystyl2"/>
    <w:lvl w:ilvl="0" w:tplc="98AEB752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2B6C0">
      <w:start w:val="1"/>
      <w:numFmt w:val="decimal"/>
      <w:lvlText w:val="%2)"/>
      <w:lvlJc w:val="left"/>
      <w:pPr>
        <w:tabs>
          <w:tab w:val="left" w:pos="327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A7FC8">
      <w:start w:val="1"/>
      <w:numFmt w:val="decimal"/>
      <w:lvlText w:val="%3)"/>
      <w:lvlJc w:val="left"/>
      <w:pPr>
        <w:tabs>
          <w:tab w:val="left" w:pos="327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6018C">
      <w:start w:val="1"/>
      <w:numFmt w:val="decimal"/>
      <w:lvlText w:val="%4)"/>
      <w:lvlJc w:val="left"/>
      <w:pPr>
        <w:tabs>
          <w:tab w:val="left" w:pos="327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6076EA">
      <w:start w:val="1"/>
      <w:numFmt w:val="decimal"/>
      <w:lvlText w:val="%5)"/>
      <w:lvlJc w:val="left"/>
      <w:pPr>
        <w:tabs>
          <w:tab w:val="left" w:pos="327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A0E71C">
      <w:start w:val="1"/>
      <w:numFmt w:val="decimal"/>
      <w:lvlText w:val="%6)"/>
      <w:lvlJc w:val="left"/>
      <w:pPr>
        <w:tabs>
          <w:tab w:val="left" w:pos="327"/>
        </w:tabs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6151E">
      <w:start w:val="1"/>
      <w:numFmt w:val="decimal"/>
      <w:lvlText w:val="%7)"/>
      <w:lvlJc w:val="left"/>
      <w:pPr>
        <w:tabs>
          <w:tab w:val="left" w:pos="327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086A6">
      <w:start w:val="1"/>
      <w:numFmt w:val="decimal"/>
      <w:lvlText w:val="%8)"/>
      <w:lvlJc w:val="left"/>
      <w:pPr>
        <w:tabs>
          <w:tab w:val="left" w:pos="327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21B26">
      <w:start w:val="1"/>
      <w:numFmt w:val="decimal"/>
      <w:lvlText w:val="%9)"/>
      <w:lvlJc w:val="left"/>
      <w:pPr>
        <w:tabs>
          <w:tab w:val="left" w:pos="327"/>
        </w:tabs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F33C18"/>
    <w:multiLevelType w:val="hybridMultilevel"/>
    <w:tmpl w:val="7E76E2F6"/>
    <w:numStyleLink w:val="Zaimportowanystyl10"/>
  </w:abstractNum>
  <w:abstractNum w:abstractNumId="19" w15:restartNumberingAfterBreak="0">
    <w:nsid w:val="7610071B"/>
    <w:multiLevelType w:val="hybridMultilevel"/>
    <w:tmpl w:val="D4346FDE"/>
    <w:numStyleLink w:val="Zaimportowanystyl4"/>
  </w:abstractNum>
  <w:abstractNum w:abstractNumId="20" w15:restartNumberingAfterBreak="0">
    <w:nsid w:val="7E4B5633"/>
    <w:multiLevelType w:val="hybridMultilevel"/>
    <w:tmpl w:val="4B800096"/>
    <w:styleLink w:val="Zaimportowanystyl3"/>
    <w:lvl w:ilvl="0" w:tplc="CE24F97C">
      <w:start w:val="1"/>
      <w:numFmt w:val="bullet"/>
      <w:lvlText w:val="§"/>
      <w:lvlJc w:val="left"/>
      <w:pPr>
        <w:tabs>
          <w:tab w:val="left" w:pos="4664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80F7E">
      <w:start w:val="1"/>
      <w:numFmt w:val="bullet"/>
      <w:lvlText w:val="§"/>
      <w:lvlJc w:val="left"/>
      <w:pPr>
        <w:ind w:left="4664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CAA80">
      <w:start w:val="1"/>
      <w:numFmt w:val="bullet"/>
      <w:lvlText w:val="§"/>
      <w:lvlJc w:val="left"/>
      <w:pPr>
        <w:tabs>
          <w:tab w:val="left" w:pos="4664"/>
        </w:tabs>
        <w:ind w:left="9136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8D3D0">
      <w:start w:val="1"/>
      <w:numFmt w:val="bullet"/>
      <w:lvlText w:val="§"/>
      <w:lvlJc w:val="left"/>
      <w:pPr>
        <w:tabs>
          <w:tab w:val="left" w:pos="4664"/>
        </w:tabs>
        <w:ind w:left="13608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8049C4">
      <w:start w:val="1"/>
      <w:numFmt w:val="bullet"/>
      <w:lvlText w:val="§"/>
      <w:lvlJc w:val="left"/>
      <w:pPr>
        <w:tabs>
          <w:tab w:val="left" w:pos="4664"/>
        </w:tabs>
        <w:ind w:left="18080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46E04">
      <w:start w:val="1"/>
      <w:numFmt w:val="bullet"/>
      <w:lvlText w:val="§"/>
      <w:lvlJc w:val="left"/>
      <w:pPr>
        <w:tabs>
          <w:tab w:val="left" w:pos="4664"/>
        </w:tabs>
        <w:ind w:left="22552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81FE0">
      <w:start w:val="1"/>
      <w:numFmt w:val="bullet"/>
      <w:lvlText w:val="§"/>
      <w:lvlJc w:val="left"/>
      <w:pPr>
        <w:tabs>
          <w:tab w:val="left" w:pos="4664"/>
        </w:tabs>
        <w:ind w:left="27024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2510C">
      <w:start w:val="1"/>
      <w:numFmt w:val="bullet"/>
      <w:lvlText w:val="§"/>
      <w:lvlJc w:val="left"/>
      <w:pPr>
        <w:tabs>
          <w:tab w:val="left" w:pos="4664"/>
        </w:tabs>
        <w:ind w:left="31496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E04CF8">
      <w:start w:val="1"/>
      <w:numFmt w:val="bullet"/>
      <w:lvlText w:val="§"/>
      <w:lvlJc w:val="left"/>
      <w:pPr>
        <w:tabs>
          <w:tab w:val="left" w:pos="4664"/>
        </w:tabs>
        <w:ind w:left="-29568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EE02875"/>
    <w:multiLevelType w:val="hybridMultilevel"/>
    <w:tmpl w:val="D1901338"/>
    <w:numStyleLink w:val="Zaimportowanystyl50"/>
  </w:abstractNum>
  <w:abstractNum w:abstractNumId="22" w15:restartNumberingAfterBreak="0">
    <w:nsid w:val="7F716852"/>
    <w:multiLevelType w:val="hybridMultilevel"/>
    <w:tmpl w:val="D4346FDE"/>
    <w:styleLink w:val="Zaimportowanystyl4"/>
    <w:lvl w:ilvl="0" w:tplc="14A43620">
      <w:start w:val="1"/>
      <w:numFmt w:val="bullet"/>
      <w:lvlText w:val="§"/>
      <w:lvlJc w:val="left"/>
      <w:pPr>
        <w:tabs>
          <w:tab w:val="left" w:pos="4664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8C0B3C">
      <w:start w:val="1"/>
      <w:numFmt w:val="bullet"/>
      <w:lvlText w:val="§"/>
      <w:lvlJc w:val="left"/>
      <w:pPr>
        <w:tabs>
          <w:tab w:val="left" w:pos="4664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4C2D96">
      <w:start w:val="1"/>
      <w:numFmt w:val="bullet"/>
      <w:lvlText w:val="§"/>
      <w:lvlJc w:val="left"/>
      <w:pPr>
        <w:ind w:left="4664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D227CE">
      <w:start w:val="1"/>
      <w:numFmt w:val="bullet"/>
      <w:lvlText w:val="§"/>
      <w:lvlJc w:val="left"/>
      <w:pPr>
        <w:ind w:left="4744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84358">
      <w:start w:val="1"/>
      <w:numFmt w:val="bullet"/>
      <w:lvlText w:val="§"/>
      <w:lvlJc w:val="left"/>
      <w:pPr>
        <w:tabs>
          <w:tab w:val="left" w:pos="4744"/>
        </w:tabs>
        <w:ind w:left="6260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C761A">
      <w:start w:val="1"/>
      <w:numFmt w:val="bullet"/>
      <w:lvlText w:val="§"/>
      <w:lvlJc w:val="left"/>
      <w:pPr>
        <w:tabs>
          <w:tab w:val="left" w:pos="4744"/>
        </w:tabs>
        <w:ind w:left="7777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E4C66">
      <w:start w:val="1"/>
      <w:numFmt w:val="bullet"/>
      <w:lvlText w:val="§"/>
      <w:lvlJc w:val="left"/>
      <w:pPr>
        <w:tabs>
          <w:tab w:val="left" w:pos="4744"/>
        </w:tabs>
        <w:ind w:left="9293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28422">
      <w:start w:val="1"/>
      <w:numFmt w:val="bullet"/>
      <w:lvlText w:val="§"/>
      <w:lvlJc w:val="left"/>
      <w:pPr>
        <w:tabs>
          <w:tab w:val="left" w:pos="4744"/>
        </w:tabs>
        <w:ind w:left="10809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E143A">
      <w:start w:val="1"/>
      <w:numFmt w:val="bullet"/>
      <w:lvlText w:val="§"/>
      <w:lvlJc w:val="left"/>
      <w:pPr>
        <w:tabs>
          <w:tab w:val="left" w:pos="4744"/>
        </w:tabs>
        <w:ind w:left="12326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8"/>
  </w:num>
  <w:num w:numId="5">
    <w:abstractNumId w:val="18"/>
    <w:lvlOverride w:ilvl="1">
      <w:startOverride w:val="2"/>
    </w:lvlOverride>
  </w:num>
  <w:num w:numId="6">
    <w:abstractNumId w:val="17"/>
  </w:num>
  <w:num w:numId="7">
    <w:abstractNumId w:val="10"/>
  </w:num>
  <w:num w:numId="8">
    <w:abstractNumId w:val="10"/>
    <w:lvlOverride w:ilvl="0">
      <w:startOverride w:val="3"/>
    </w:lvlOverride>
  </w:num>
  <w:num w:numId="9">
    <w:abstractNumId w:val="10"/>
    <w:lvlOverride w:ilvl="0">
      <w:lvl w:ilvl="0" w:tplc="AD1A457E">
        <w:start w:val="1"/>
        <w:numFmt w:val="decimal"/>
        <w:lvlText w:val="%1)"/>
        <w:lvlJc w:val="left"/>
        <w:pPr>
          <w:ind w:left="37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AC52E0">
        <w:start w:val="1"/>
        <w:numFmt w:val="decimal"/>
        <w:lvlText w:val="%2)"/>
        <w:lvlJc w:val="left"/>
        <w:pPr>
          <w:tabs>
            <w:tab w:val="left" w:pos="373"/>
          </w:tabs>
          <w:ind w:left="109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A237FC">
        <w:start w:val="1"/>
        <w:numFmt w:val="decimal"/>
        <w:lvlText w:val="%3)"/>
        <w:lvlJc w:val="left"/>
        <w:pPr>
          <w:tabs>
            <w:tab w:val="left" w:pos="373"/>
          </w:tabs>
          <w:ind w:left="18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B8C00A">
        <w:start w:val="1"/>
        <w:numFmt w:val="decimal"/>
        <w:lvlText w:val="%4)"/>
        <w:lvlJc w:val="left"/>
        <w:pPr>
          <w:tabs>
            <w:tab w:val="left" w:pos="373"/>
          </w:tabs>
          <w:ind w:left="253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9C28CA">
        <w:start w:val="1"/>
        <w:numFmt w:val="decimal"/>
        <w:lvlText w:val="%5)"/>
        <w:lvlJc w:val="left"/>
        <w:pPr>
          <w:tabs>
            <w:tab w:val="left" w:pos="373"/>
          </w:tabs>
          <w:ind w:left="32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AC5908">
        <w:start w:val="1"/>
        <w:numFmt w:val="decimal"/>
        <w:lvlText w:val="%6)"/>
        <w:lvlJc w:val="left"/>
        <w:pPr>
          <w:tabs>
            <w:tab w:val="left" w:pos="373"/>
          </w:tabs>
          <w:ind w:left="397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3033B0">
        <w:start w:val="1"/>
        <w:numFmt w:val="decimal"/>
        <w:lvlText w:val="%7)"/>
        <w:lvlJc w:val="left"/>
        <w:pPr>
          <w:tabs>
            <w:tab w:val="left" w:pos="373"/>
          </w:tabs>
          <w:ind w:left="469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327F46">
        <w:start w:val="1"/>
        <w:numFmt w:val="decimal"/>
        <w:lvlText w:val="%8)"/>
        <w:lvlJc w:val="left"/>
        <w:pPr>
          <w:tabs>
            <w:tab w:val="left" w:pos="373"/>
          </w:tabs>
          <w:ind w:left="54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AE4BAA">
        <w:start w:val="1"/>
        <w:numFmt w:val="decimal"/>
        <w:lvlText w:val="%9)"/>
        <w:lvlJc w:val="left"/>
        <w:pPr>
          <w:tabs>
            <w:tab w:val="left" w:pos="373"/>
          </w:tabs>
          <w:ind w:left="613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0"/>
  </w:num>
  <w:num w:numId="11">
    <w:abstractNumId w:val="0"/>
  </w:num>
  <w:num w:numId="12">
    <w:abstractNumId w:val="12"/>
  </w:num>
  <w:num w:numId="13">
    <w:abstractNumId w:val="5"/>
  </w:num>
  <w:num w:numId="14">
    <w:abstractNumId w:val="5"/>
    <w:lvlOverride w:ilvl="0">
      <w:lvl w:ilvl="0" w:tplc="C70820A0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A853C4">
        <w:start w:val="1"/>
        <w:numFmt w:val="decimal"/>
        <w:lvlText w:val="%2)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041CF4">
        <w:start w:val="1"/>
        <w:numFmt w:val="decimal"/>
        <w:lvlText w:val="%3)"/>
        <w:lvlJc w:val="left"/>
        <w:pPr>
          <w:tabs>
            <w:tab w:val="left" w:pos="284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66B37C">
        <w:start w:val="1"/>
        <w:numFmt w:val="decimal"/>
        <w:lvlText w:val="%4)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ADA52">
        <w:start w:val="1"/>
        <w:numFmt w:val="decimal"/>
        <w:lvlText w:val="%5)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9ADBC0">
        <w:start w:val="1"/>
        <w:numFmt w:val="decimal"/>
        <w:lvlText w:val="%6)"/>
        <w:lvlJc w:val="left"/>
        <w:pPr>
          <w:tabs>
            <w:tab w:val="left" w:pos="284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8A85E">
        <w:start w:val="1"/>
        <w:numFmt w:val="decimal"/>
        <w:lvlText w:val="%7)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30EB9A">
        <w:start w:val="1"/>
        <w:numFmt w:val="decimal"/>
        <w:lvlText w:val="%8)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81B74">
        <w:start w:val="1"/>
        <w:numFmt w:val="decimal"/>
        <w:lvlText w:val="%9)"/>
        <w:lvlJc w:val="left"/>
        <w:pPr>
          <w:tabs>
            <w:tab w:val="left" w:pos="284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lvl w:ilvl="0" w:tplc="C70820A0">
        <w:start w:val="1"/>
        <w:numFmt w:val="decimal"/>
        <w:lvlText w:val="%1)"/>
        <w:lvlJc w:val="left"/>
        <w:pPr>
          <w:ind w:left="423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A853C4">
        <w:start w:val="1"/>
        <w:numFmt w:val="decimal"/>
        <w:lvlText w:val="%2)"/>
        <w:lvlJc w:val="left"/>
        <w:pPr>
          <w:tabs>
            <w:tab w:val="left" w:pos="423"/>
          </w:tabs>
          <w:ind w:left="1143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041CF4">
        <w:start w:val="1"/>
        <w:numFmt w:val="decimal"/>
        <w:lvlText w:val="%3)"/>
        <w:lvlJc w:val="left"/>
        <w:pPr>
          <w:tabs>
            <w:tab w:val="left" w:pos="423"/>
          </w:tabs>
          <w:ind w:left="1863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66B37C">
        <w:start w:val="1"/>
        <w:numFmt w:val="decimal"/>
        <w:lvlText w:val="%4)"/>
        <w:lvlJc w:val="left"/>
        <w:pPr>
          <w:tabs>
            <w:tab w:val="left" w:pos="423"/>
          </w:tabs>
          <w:ind w:left="2583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ADA52">
        <w:start w:val="1"/>
        <w:numFmt w:val="decimal"/>
        <w:lvlText w:val="%5)"/>
        <w:lvlJc w:val="left"/>
        <w:pPr>
          <w:tabs>
            <w:tab w:val="left" w:pos="423"/>
          </w:tabs>
          <w:ind w:left="3303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9ADBC0">
        <w:start w:val="1"/>
        <w:numFmt w:val="decimal"/>
        <w:lvlText w:val="%6)"/>
        <w:lvlJc w:val="left"/>
        <w:pPr>
          <w:tabs>
            <w:tab w:val="left" w:pos="423"/>
          </w:tabs>
          <w:ind w:left="4023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8A85E">
        <w:start w:val="1"/>
        <w:numFmt w:val="decimal"/>
        <w:lvlText w:val="%7)"/>
        <w:lvlJc w:val="left"/>
        <w:pPr>
          <w:tabs>
            <w:tab w:val="left" w:pos="423"/>
          </w:tabs>
          <w:ind w:left="4743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30EB9A">
        <w:start w:val="1"/>
        <w:numFmt w:val="decimal"/>
        <w:lvlText w:val="%8)"/>
        <w:lvlJc w:val="left"/>
        <w:pPr>
          <w:tabs>
            <w:tab w:val="left" w:pos="423"/>
          </w:tabs>
          <w:ind w:left="5463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481B74">
        <w:start w:val="1"/>
        <w:numFmt w:val="decimal"/>
        <w:lvlText w:val="%9)"/>
        <w:lvlJc w:val="left"/>
        <w:pPr>
          <w:tabs>
            <w:tab w:val="left" w:pos="423"/>
          </w:tabs>
          <w:ind w:left="6183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</w:num>
  <w:num w:numId="17">
    <w:abstractNumId w:val="19"/>
  </w:num>
  <w:num w:numId="18">
    <w:abstractNumId w:val="4"/>
  </w:num>
  <w:num w:numId="19">
    <w:abstractNumId w:val="2"/>
  </w:num>
  <w:num w:numId="20">
    <w:abstractNumId w:val="2"/>
    <w:lvlOverride w:ilvl="0">
      <w:lvl w:ilvl="0" w:tplc="6778CB80">
        <w:start w:val="1"/>
        <w:numFmt w:val="decimal"/>
        <w:lvlText w:val="%1)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C6EA44">
        <w:start w:val="1"/>
        <w:numFmt w:val="decimal"/>
        <w:lvlText w:val="%2)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AED560">
        <w:start w:val="1"/>
        <w:numFmt w:val="decimal"/>
        <w:lvlText w:val="%3)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2A1DF8">
        <w:start w:val="1"/>
        <w:numFmt w:val="decimal"/>
        <w:lvlText w:val="%4)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462622">
        <w:start w:val="1"/>
        <w:numFmt w:val="decimal"/>
        <w:lvlText w:val="%5)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E8FA2">
        <w:start w:val="1"/>
        <w:numFmt w:val="decimal"/>
        <w:lvlText w:val="%6)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B47584">
        <w:start w:val="1"/>
        <w:numFmt w:val="decimal"/>
        <w:lvlText w:val="%7)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5A8298">
        <w:start w:val="1"/>
        <w:numFmt w:val="decimal"/>
        <w:lvlText w:val="%8)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D24C5C">
        <w:start w:val="1"/>
        <w:numFmt w:val="decimal"/>
        <w:lvlText w:val="%9)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6778CB80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C6EA44">
        <w:start w:val="1"/>
        <w:numFmt w:val="decimal"/>
        <w:lvlText w:val="%2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AED560">
        <w:start w:val="1"/>
        <w:numFmt w:val="decimal"/>
        <w:lvlText w:val="%3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2A1DF8">
        <w:start w:val="1"/>
        <w:numFmt w:val="decimal"/>
        <w:lvlText w:val="%4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462622">
        <w:start w:val="1"/>
        <w:numFmt w:val="decimal"/>
        <w:lvlText w:val="%5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E8FA2">
        <w:start w:val="1"/>
        <w:numFmt w:val="decimal"/>
        <w:lvlText w:val="%6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B47584">
        <w:start w:val="1"/>
        <w:numFmt w:val="decimal"/>
        <w:lvlText w:val="%7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5A8298">
        <w:start w:val="1"/>
        <w:numFmt w:val="decimal"/>
        <w:lvlText w:val="%8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D24C5C">
        <w:start w:val="1"/>
        <w:numFmt w:val="decimal"/>
        <w:lvlText w:val="%9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</w:num>
  <w:num w:numId="23">
    <w:abstractNumId w:val="9"/>
  </w:num>
  <w:num w:numId="24">
    <w:abstractNumId w:val="9"/>
    <w:lvlOverride w:ilvl="0">
      <w:startOverride w:val="3"/>
    </w:lvlOverride>
  </w:num>
  <w:num w:numId="25">
    <w:abstractNumId w:val="13"/>
  </w:num>
  <w:num w:numId="26">
    <w:abstractNumId w:val="21"/>
  </w:num>
  <w:num w:numId="27">
    <w:abstractNumId w:val="11"/>
  </w:num>
  <w:num w:numId="28">
    <w:abstractNumId w:val="1"/>
  </w:num>
  <w:num w:numId="29">
    <w:abstractNumId w:val="1"/>
    <w:lvlOverride w:ilvl="0">
      <w:lvl w:ilvl="0" w:tplc="D97CF1AC">
        <w:start w:val="1"/>
        <w:numFmt w:val="decimal"/>
        <w:lvlText w:val="%1."/>
        <w:lvlJc w:val="left"/>
        <w:pPr>
          <w:ind w:left="26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690A6">
        <w:start w:val="1"/>
        <w:numFmt w:val="decimal"/>
        <w:lvlText w:val="%2."/>
        <w:lvlJc w:val="left"/>
        <w:pPr>
          <w:tabs>
            <w:tab w:val="left" w:pos="268"/>
          </w:tabs>
          <w:ind w:left="98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E6DCB8">
        <w:start w:val="1"/>
        <w:numFmt w:val="decimal"/>
        <w:lvlText w:val="%3."/>
        <w:lvlJc w:val="left"/>
        <w:pPr>
          <w:tabs>
            <w:tab w:val="left" w:pos="268"/>
          </w:tabs>
          <w:ind w:left="170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949942">
        <w:start w:val="1"/>
        <w:numFmt w:val="decimal"/>
        <w:lvlText w:val="%4."/>
        <w:lvlJc w:val="left"/>
        <w:pPr>
          <w:tabs>
            <w:tab w:val="left" w:pos="268"/>
          </w:tabs>
          <w:ind w:left="242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D0D816">
        <w:start w:val="1"/>
        <w:numFmt w:val="decimal"/>
        <w:lvlText w:val="%5."/>
        <w:lvlJc w:val="left"/>
        <w:pPr>
          <w:tabs>
            <w:tab w:val="left" w:pos="268"/>
          </w:tabs>
          <w:ind w:left="31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86159A">
        <w:start w:val="1"/>
        <w:numFmt w:val="decimal"/>
        <w:lvlText w:val="%6."/>
        <w:lvlJc w:val="left"/>
        <w:pPr>
          <w:tabs>
            <w:tab w:val="left" w:pos="268"/>
          </w:tabs>
          <w:ind w:left="386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B4101E">
        <w:start w:val="1"/>
        <w:numFmt w:val="decimal"/>
        <w:lvlText w:val="%7."/>
        <w:lvlJc w:val="left"/>
        <w:pPr>
          <w:tabs>
            <w:tab w:val="left" w:pos="268"/>
          </w:tabs>
          <w:ind w:left="458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3443E6">
        <w:start w:val="1"/>
        <w:numFmt w:val="decimal"/>
        <w:lvlText w:val="%8."/>
        <w:lvlJc w:val="left"/>
        <w:pPr>
          <w:tabs>
            <w:tab w:val="left" w:pos="268"/>
          </w:tabs>
          <w:ind w:left="530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2AE958">
        <w:start w:val="1"/>
        <w:numFmt w:val="decimal"/>
        <w:lvlText w:val="%9."/>
        <w:lvlJc w:val="left"/>
        <w:pPr>
          <w:tabs>
            <w:tab w:val="left" w:pos="268"/>
          </w:tabs>
          <w:ind w:left="602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2E"/>
    <w:rsid w:val="00324A9A"/>
    <w:rsid w:val="00546E2E"/>
    <w:rsid w:val="00912A71"/>
    <w:rsid w:val="00BE69FA"/>
    <w:rsid w:val="00C65285"/>
    <w:rsid w:val="00C76A12"/>
    <w:rsid w:val="00CB5673"/>
    <w:rsid w:val="00D53A13"/>
    <w:rsid w:val="00DF7669"/>
    <w:rsid w:val="00E34972"/>
    <w:rsid w:val="00E45C12"/>
    <w:rsid w:val="00E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8585"/>
  <w15:docId w15:val="{E3556953-8434-402D-AE10-7E1A533D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Calibri" w:eastAsia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numbering" w:customStyle="1" w:styleId="Zaimportowanystyl30">
    <w:name w:val="Zaimportowany styl 3.0"/>
    <w:pPr>
      <w:numPr>
        <w:numId w:val="12"/>
      </w:numPr>
    </w:pPr>
  </w:style>
  <w:style w:type="numbering" w:customStyle="1" w:styleId="Zaimportowanystyl4">
    <w:name w:val="Zaimportowany styl 4"/>
    <w:pPr>
      <w:numPr>
        <w:numId w:val="16"/>
      </w:numPr>
    </w:pPr>
  </w:style>
  <w:style w:type="numbering" w:customStyle="1" w:styleId="Zaimportowanystyl40">
    <w:name w:val="Zaimportowany styl 4.0"/>
    <w:pPr>
      <w:numPr>
        <w:numId w:val="1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 w:color="0000FF"/>
    </w:rPr>
  </w:style>
  <w:style w:type="numbering" w:customStyle="1" w:styleId="Zaimportowanystyl5">
    <w:name w:val="Zaimportowany styl 5"/>
    <w:pPr>
      <w:numPr>
        <w:numId w:val="22"/>
      </w:numPr>
    </w:pPr>
  </w:style>
  <w:style w:type="numbering" w:customStyle="1" w:styleId="Zaimportowanystyl50">
    <w:name w:val="Zaimportowany styl 5.0"/>
    <w:pPr>
      <w:numPr>
        <w:numId w:val="25"/>
      </w:numPr>
    </w:pPr>
  </w:style>
  <w:style w:type="numbering" w:customStyle="1" w:styleId="Zaimportowanystyl6">
    <w:name w:val="Zaimportowany styl 6"/>
    <w:pPr>
      <w:numPr>
        <w:numId w:val="27"/>
      </w:numPr>
    </w:pPr>
  </w:style>
  <w:style w:type="numbering" w:customStyle="1" w:styleId="Zaimportowanystyl60">
    <w:name w:val="Zaimportowany styl 6.0"/>
    <w:pPr>
      <w:numPr>
        <w:numId w:val="30"/>
      </w:numPr>
    </w:pPr>
  </w:style>
  <w:style w:type="paragraph" w:styleId="Akapitzlist">
    <w:name w:val="List Paragraph"/>
    <w:basedOn w:val="Normalny"/>
    <w:uiPriority w:val="34"/>
    <w:qFormat/>
    <w:rsid w:val="0032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sinfonik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Hoffmann</dc:creator>
  <cp:lastModifiedBy>Antoni Hoffmann</cp:lastModifiedBy>
  <cp:revision>3</cp:revision>
  <dcterms:created xsi:type="dcterms:W3CDTF">2019-01-08T11:27:00Z</dcterms:created>
  <dcterms:modified xsi:type="dcterms:W3CDTF">2019-01-08T11:27:00Z</dcterms:modified>
</cp:coreProperties>
</file>